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8B208D"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DO POSTĘPOWANIA PRZETARGOWEGO</w:t>
      </w:r>
    </w:p>
    <w:p w:rsidR="008B208D" w:rsidRPr="00D05070" w:rsidRDefault="008B208D" w:rsidP="008B208D">
      <w:pPr>
        <w:jc w:val="center"/>
        <w:rPr>
          <w:rFonts w:ascii="Arial Narrow" w:hAnsi="Arial Narrow" w:cs="Arial"/>
          <w:b/>
          <w:sz w:val="24"/>
          <w:szCs w:val="24"/>
          <w:u w:val="single"/>
        </w:rPr>
      </w:pPr>
      <w:r w:rsidRPr="00D05070">
        <w:rPr>
          <w:rFonts w:ascii="Arial Narrow" w:hAnsi="Arial Narrow" w:cs="Arial"/>
          <w:b/>
          <w:sz w:val="24"/>
          <w:szCs w:val="24"/>
          <w:highlight w:val="yellow"/>
          <w:u w:val="single"/>
        </w:rPr>
        <w:t>NR ZP/</w:t>
      </w:r>
      <w:r w:rsidR="004A01A6">
        <w:rPr>
          <w:rFonts w:ascii="Arial Narrow" w:hAnsi="Arial Narrow" w:cs="Arial"/>
          <w:b/>
          <w:sz w:val="24"/>
          <w:szCs w:val="24"/>
          <w:highlight w:val="yellow"/>
          <w:u w:val="single"/>
        </w:rPr>
        <w:t>13</w:t>
      </w:r>
      <w:r w:rsidRPr="00D05070">
        <w:rPr>
          <w:rFonts w:ascii="Arial Narrow" w:hAnsi="Arial Narrow" w:cs="Arial"/>
          <w:b/>
          <w:sz w:val="24"/>
          <w:szCs w:val="24"/>
          <w:highlight w:val="yellow"/>
          <w:u w:val="single"/>
        </w:rPr>
        <w:t>/2021</w:t>
      </w:r>
    </w:p>
    <w:p w:rsidR="008B208D" w:rsidRPr="008B208D" w:rsidRDefault="008B208D" w:rsidP="008B208D">
      <w:pPr>
        <w:jc w:val="center"/>
        <w:rPr>
          <w:rFonts w:ascii="Arial Narrow" w:hAnsi="Arial Narrow" w:cs="Arial"/>
          <w:b/>
          <w:sz w:val="24"/>
          <w:szCs w:val="24"/>
        </w:rPr>
      </w:pPr>
    </w:p>
    <w:p w:rsidR="008B208D" w:rsidRPr="00D05070" w:rsidRDefault="008B208D" w:rsidP="00F51F98">
      <w:pPr>
        <w:spacing w:line="360" w:lineRule="auto"/>
        <w:jc w:val="center"/>
        <w:rPr>
          <w:rFonts w:ascii="Arial Narrow" w:hAnsi="Arial Narrow" w:cs="Arial"/>
          <w:b/>
          <w:sz w:val="24"/>
          <w:szCs w:val="24"/>
          <w:u w:val="single"/>
        </w:rPr>
      </w:pPr>
      <w:r w:rsidRPr="008D1C7D">
        <w:rPr>
          <w:rFonts w:ascii="Arial Narrow" w:hAnsi="Arial Narrow" w:cs="Arial"/>
          <w:b/>
          <w:sz w:val="24"/>
          <w:szCs w:val="24"/>
          <w:highlight w:val="yellow"/>
          <w:u w:val="single"/>
        </w:rPr>
        <w:t xml:space="preserve">NA DOSTAWĘ </w:t>
      </w:r>
      <w:r w:rsidR="00F77AE4" w:rsidRPr="00F77AE4">
        <w:rPr>
          <w:rFonts w:ascii="Arial Narrow" w:hAnsi="Arial Narrow" w:cs="Arial"/>
          <w:b/>
          <w:sz w:val="24"/>
          <w:szCs w:val="24"/>
          <w:highlight w:val="yellow"/>
          <w:u w:val="single"/>
        </w:rPr>
        <w:t>ŚRODKÓW CZYSTOŚCI I WORKÓW FOLIOWYCH</w:t>
      </w:r>
    </w:p>
    <w:p w:rsidR="007943F5" w:rsidRDefault="008B208D" w:rsidP="008B208D">
      <w:pPr>
        <w:jc w:val="center"/>
        <w:rPr>
          <w:rFonts w:ascii="Arial Narrow" w:hAnsi="Arial Narrow" w:cs="Arial"/>
          <w:b/>
          <w:sz w:val="24"/>
          <w:szCs w:val="24"/>
        </w:rPr>
      </w:pPr>
      <w:r w:rsidRPr="008B208D">
        <w:rPr>
          <w:rFonts w:ascii="Arial Narrow" w:hAnsi="Arial Narrow" w:cs="Arial"/>
          <w:b/>
          <w:sz w:val="24"/>
          <w:szCs w:val="24"/>
        </w:rPr>
        <w:t>DO SZ</w:t>
      </w:r>
      <w:r>
        <w:rPr>
          <w:rFonts w:ascii="Arial Narrow" w:hAnsi="Arial Narrow" w:cs="Arial"/>
          <w:b/>
          <w:sz w:val="24"/>
          <w:szCs w:val="24"/>
        </w:rPr>
        <w:t xml:space="preserve">PITALA LIPNO SP. Z O.O. </w:t>
      </w:r>
      <w:r w:rsidRPr="008B208D">
        <w:rPr>
          <w:rFonts w:ascii="Arial Narrow" w:hAnsi="Arial Narrow" w:cs="Arial"/>
          <w:b/>
          <w:sz w:val="24"/>
          <w:szCs w:val="24"/>
        </w:rPr>
        <w:t xml:space="preserve">W </w:t>
      </w:r>
      <w:r>
        <w:rPr>
          <w:rFonts w:ascii="Arial Narrow" w:hAnsi="Arial Narrow" w:cs="Arial"/>
          <w:b/>
          <w:sz w:val="24"/>
          <w:szCs w:val="24"/>
        </w:rPr>
        <w:t>LIPNIE</w:t>
      </w:r>
    </w:p>
    <w:p w:rsidR="008B208D" w:rsidRDefault="008B208D" w:rsidP="008B208D">
      <w:pPr>
        <w:jc w:val="center"/>
        <w:rPr>
          <w:rFonts w:ascii="Arial Narrow" w:hAnsi="Arial Narrow" w:cs="Arial"/>
          <w:sz w:val="24"/>
          <w:szCs w:val="24"/>
        </w:rPr>
      </w:pPr>
    </w:p>
    <w:p w:rsidR="006013B0" w:rsidRDefault="006013B0" w:rsidP="008B208D">
      <w:pPr>
        <w:jc w:val="center"/>
        <w:rPr>
          <w:rFonts w:ascii="Arial Narrow" w:hAnsi="Arial Narrow" w:cs="Arial"/>
          <w:sz w:val="24"/>
          <w:szCs w:val="24"/>
        </w:rPr>
      </w:pPr>
    </w:p>
    <w:p w:rsidR="009043B5" w:rsidRDefault="009043B5" w:rsidP="008B208D">
      <w:pPr>
        <w:jc w:val="center"/>
        <w:rPr>
          <w:rFonts w:ascii="Arial Narrow" w:hAnsi="Arial Narrow" w:cs="Arial"/>
          <w:sz w:val="24"/>
          <w:szCs w:val="24"/>
        </w:rPr>
      </w:pP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Szpital Lipno Sp. z o.o.</w:t>
      </w:r>
    </w:p>
    <w:p w:rsidR="008B208D" w:rsidRPr="008B208D" w:rsidRDefault="008B208D" w:rsidP="008B208D">
      <w:pPr>
        <w:jc w:val="center"/>
        <w:rPr>
          <w:rFonts w:ascii="Arial Narrow" w:hAnsi="Arial Narrow" w:cs="Arial Narrow"/>
          <w:b/>
          <w:bCs/>
          <w:sz w:val="24"/>
        </w:rPr>
      </w:pPr>
      <w:r w:rsidRPr="008B208D">
        <w:rPr>
          <w:rFonts w:ascii="Arial Narrow" w:hAnsi="Arial Narrow" w:cs="Arial Narrow"/>
          <w:b/>
          <w:bCs/>
          <w:sz w:val="24"/>
        </w:rPr>
        <w:t>87-600 Lipno, ul. Nieszawska 6</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tel. 54 288 04 15, fax. 54 288 04 12</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strona internetowa: www.szpitallipno.pl</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e-mail: sekretariat@szpitallipno.pl</w:t>
      </w: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009043B5" w:rsidRPr="009043B5">
        <w:rPr>
          <w:rFonts w:ascii="Arial Narrow" w:hAnsi="Arial Narrow" w:cs="Arial Narrow"/>
          <w:sz w:val="24"/>
          <w:szCs w:val="24"/>
        </w:rPr>
        <w:t xml:space="preserve">ustawy z dnia 11 września 2019 r. Prawo </w:t>
      </w:r>
      <w:r w:rsidR="006013B0">
        <w:rPr>
          <w:rFonts w:ascii="Arial Narrow" w:hAnsi="Arial Narrow" w:cs="Arial Narrow"/>
          <w:sz w:val="24"/>
          <w:szCs w:val="24"/>
        </w:rPr>
        <w:t>z</w:t>
      </w:r>
      <w:r w:rsidR="009043B5" w:rsidRPr="009043B5">
        <w:rPr>
          <w:rFonts w:ascii="Arial Narrow" w:hAnsi="Arial Narrow" w:cs="Arial Narrow"/>
          <w:sz w:val="24"/>
          <w:szCs w:val="24"/>
        </w:rPr>
        <w:t xml:space="preserve">amówień </w:t>
      </w:r>
      <w:r w:rsidR="006013B0">
        <w:rPr>
          <w:rFonts w:ascii="Arial Narrow" w:hAnsi="Arial Narrow" w:cs="Arial Narrow"/>
          <w:sz w:val="24"/>
          <w:szCs w:val="24"/>
        </w:rPr>
        <w:t>p</w:t>
      </w:r>
      <w:r w:rsidR="009043B5" w:rsidRPr="009043B5">
        <w:rPr>
          <w:rFonts w:ascii="Arial Narrow" w:hAnsi="Arial Narrow" w:cs="Arial Narrow"/>
          <w:sz w:val="24"/>
          <w:szCs w:val="24"/>
        </w:rPr>
        <w:t>ublicznych (tj. Dz. U. z 24.10.2019 r. poz. 2019</w:t>
      </w:r>
      <w:r w:rsidR="007643A5">
        <w:rPr>
          <w:rFonts w:ascii="Arial Narrow" w:hAnsi="Arial Narrow" w:cs="Arial Narrow"/>
          <w:sz w:val="24"/>
          <w:szCs w:val="24"/>
        </w:rPr>
        <w:t xml:space="preserve"> z późn. zm.</w:t>
      </w:r>
      <w:r w:rsidR="009043B5" w:rsidRPr="009043B5">
        <w:rPr>
          <w:rFonts w:ascii="Arial Narrow" w:hAnsi="Arial Narrow" w:cs="Arial Narrow"/>
          <w:sz w:val="24"/>
          <w:szCs w:val="24"/>
        </w:rPr>
        <w:t>)</w:t>
      </w:r>
      <w:r w:rsidRPr="009043B5">
        <w:rPr>
          <w:rFonts w:ascii="Arial Narrow" w:hAnsi="Arial Narrow" w:cs="Arial"/>
          <w:sz w:val="24"/>
          <w:szCs w:val="24"/>
        </w:rPr>
        <w:t xml:space="preserve"> w trybie </w:t>
      </w:r>
      <w:r w:rsidR="008D1C7D">
        <w:rPr>
          <w:rFonts w:ascii="Arial Narrow" w:hAnsi="Arial Narrow" w:cs="Arial"/>
          <w:b/>
          <w:sz w:val="24"/>
          <w:szCs w:val="24"/>
        </w:rPr>
        <w:t>podstawowym</w:t>
      </w:r>
      <w:r w:rsidRPr="009043B5">
        <w:rPr>
          <w:rFonts w:ascii="Arial Narrow" w:hAnsi="Arial Narrow" w:cs="Arial"/>
          <w:sz w:val="24"/>
          <w:szCs w:val="24"/>
        </w:rPr>
        <w:t xml:space="preserve"> o wartości szacunkowej </w:t>
      </w:r>
      <w:r w:rsidR="008D1C7D">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Pr="00ED72DF">
        <w:rPr>
          <w:rFonts w:ascii="Arial Narrow" w:hAnsi="Arial Narrow" w:cs="Arial"/>
          <w:sz w:val="24"/>
          <w:szCs w:val="24"/>
          <w:highlight w:val="yellow"/>
        </w:rPr>
        <w:t xml:space="preserve">dostawę </w:t>
      </w:r>
      <w:r w:rsidR="00F77AE4" w:rsidRPr="00F77AE4">
        <w:rPr>
          <w:rFonts w:ascii="Arial Narrow" w:hAnsi="Arial Narrow" w:cs="Arial"/>
          <w:sz w:val="24"/>
          <w:szCs w:val="24"/>
          <w:highlight w:val="yellow"/>
        </w:rPr>
        <w:t>środków czystości i worków foliowych</w:t>
      </w:r>
      <w:r w:rsidRPr="008B208D">
        <w:rPr>
          <w:rFonts w:ascii="Arial Narrow" w:hAnsi="Arial Narrow" w:cs="Arial"/>
          <w:sz w:val="24"/>
          <w:szCs w:val="24"/>
        </w:rPr>
        <w:t xml:space="preserve"> do Szpitala </w:t>
      </w:r>
      <w:r w:rsidR="00ED72DF">
        <w:rPr>
          <w:rFonts w:ascii="Arial Narrow" w:hAnsi="Arial Narrow" w:cs="Arial"/>
          <w:sz w:val="24"/>
          <w:szCs w:val="24"/>
        </w:rPr>
        <w:t xml:space="preserve">Lipno </w:t>
      </w:r>
      <w:r w:rsidR="009A30FF">
        <w:rPr>
          <w:rFonts w:ascii="Arial Narrow" w:hAnsi="Arial Narrow" w:cs="Arial"/>
          <w:sz w:val="24"/>
          <w:szCs w:val="24"/>
        </w:rPr>
        <w:t xml:space="preserve">Sp. z o.o. </w:t>
      </w:r>
      <w:r w:rsidR="009043B5">
        <w:rPr>
          <w:rFonts w:ascii="Arial Narrow" w:hAnsi="Arial Narrow" w:cs="Arial"/>
          <w:sz w:val="24"/>
          <w:szCs w:val="24"/>
        </w:rPr>
        <w:t>w Lipnie</w:t>
      </w:r>
      <w:r w:rsidRPr="008B208D">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Pr>
          <w:rFonts w:ascii="Arial Narrow" w:hAnsi="Arial Narrow" w:cs="Arial"/>
          <w:sz w:val="24"/>
          <w:szCs w:val="24"/>
        </w:rPr>
        <w:t>Lipno</w:t>
      </w:r>
      <w:r w:rsidRPr="006013B0">
        <w:rPr>
          <w:rFonts w:ascii="Arial Narrow" w:hAnsi="Arial Narrow" w:cs="Arial"/>
          <w:sz w:val="24"/>
          <w:szCs w:val="24"/>
        </w:rPr>
        <w:t xml:space="preserve">, dnia </w:t>
      </w:r>
      <w:r w:rsidR="007E7B61">
        <w:rPr>
          <w:rFonts w:ascii="Arial Narrow" w:hAnsi="Arial Narrow" w:cs="Arial"/>
          <w:sz w:val="24"/>
          <w:szCs w:val="24"/>
        </w:rPr>
        <w:t>01</w:t>
      </w:r>
      <w:r w:rsidRPr="006013B0">
        <w:rPr>
          <w:rFonts w:ascii="Arial Narrow" w:hAnsi="Arial Narrow" w:cs="Arial"/>
          <w:sz w:val="24"/>
          <w:szCs w:val="24"/>
        </w:rPr>
        <w:t>.</w:t>
      </w:r>
      <w:r w:rsidR="007E7B61">
        <w:rPr>
          <w:rFonts w:ascii="Arial Narrow" w:hAnsi="Arial Narrow" w:cs="Arial"/>
          <w:sz w:val="24"/>
          <w:szCs w:val="24"/>
        </w:rPr>
        <w:t>06</w:t>
      </w:r>
      <w:r w:rsidRPr="006013B0">
        <w:rPr>
          <w:rFonts w:ascii="Arial Narrow" w:hAnsi="Arial Narrow" w:cs="Arial"/>
          <w:sz w:val="24"/>
          <w:szCs w:val="24"/>
        </w:rPr>
        <w:t>.2021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6013B0">
        <w:rPr>
          <w:rFonts w:ascii="Arial Narrow" w:hAnsi="Arial Narrow" w:cs="Arial"/>
          <w:sz w:val="24"/>
          <w:szCs w:val="24"/>
        </w:rPr>
        <w:t>________</w:t>
      </w:r>
      <w:r w:rsidR="00642A20">
        <w:rPr>
          <w:rFonts w:ascii="Arial Narrow" w:hAnsi="Arial Narrow" w:cs="Arial"/>
          <w:sz w:val="24"/>
          <w:szCs w:val="24"/>
        </w:rPr>
        <w:t>______</w:t>
      </w:r>
      <w:r w:rsidRPr="006013B0">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6013B0" w:rsidRDefault="006013B0" w:rsidP="006013B0">
      <w:pPr>
        <w:jc w:val="both"/>
        <w:rPr>
          <w:rFonts w:ascii="Arial Narrow" w:hAnsi="Arial Narrow" w:cs="Arial"/>
          <w:sz w:val="24"/>
          <w:szCs w:val="24"/>
        </w:rPr>
      </w:pPr>
    </w:p>
    <w:p w:rsidR="00753EDD" w:rsidRDefault="00753EDD" w:rsidP="00753EDD">
      <w:pPr>
        <w:pStyle w:val="Default"/>
        <w:rPr>
          <w:b/>
          <w:bCs/>
          <w:sz w:val="22"/>
          <w:szCs w:val="22"/>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Default="00855C5E" w:rsidP="00753EDD">
      <w:pPr>
        <w:pStyle w:val="Default"/>
        <w:rPr>
          <w:rFonts w:ascii="Arial Narrow" w:hAnsi="Arial Narrow"/>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Default="00753EDD" w:rsidP="00753EDD">
      <w:pPr>
        <w:jc w:val="both"/>
        <w:rPr>
          <w:rStyle w:val="Hipercze"/>
          <w:rFonts w:ascii="Arial Narrow" w:hAnsi="Arial Narrow"/>
          <w:b/>
          <w:color w:val="auto"/>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C62162" w:rsidRPr="00323824" w:rsidRDefault="00C62162" w:rsidP="00C62162">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r w:rsidR="00453F87" w:rsidRPr="00453F87">
        <w:rPr>
          <w:rFonts w:ascii="Arial Narrow" w:hAnsi="Arial Narrow"/>
          <w:b/>
          <w:sz w:val="24"/>
        </w:rPr>
        <w:t>/szpitallipno/SkrytkaESP</w:t>
      </w:r>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przetargu nieograniczonego na </w:t>
      </w:r>
      <w:r w:rsidRPr="005D6B42">
        <w:rPr>
          <w:rFonts w:ascii="Arial Narrow" w:hAnsi="Arial Narrow"/>
        </w:rPr>
        <w:t xml:space="preserve">podstawie art. </w:t>
      </w:r>
      <w:r w:rsidR="008D1C7D" w:rsidRPr="005D6B42">
        <w:rPr>
          <w:rFonts w:ascii="Arial Narrow" w:hAnsi="Arial Narrow"/>
        </w:rPr>
        <w:t>275 pkt 1)</w:t>
      </w:r>
      <w:r w:rsidRPr="005D6B42">
        <w:rPr>
          <w:rFonts w:ascii="Arial Narrow" w:hAnsi="Arial Narrow"/>
        </w:rPr>
        <w:t xml:space="preserve"> ustawy z dnia 11 września 2019 r. – Prawo zamówień publicznych (Dz.U.</w:t>
      </w:r>
      <w:r w:rsidR="00BC39BD">
        <w:rPr>
          <w:rFonts w:ascii="Arial Narrow" w:hAnsi="Arial Narrow"/>
        </w:rPr>
        <w:t xml:space="preserve"> z 24.10.</w:t>
      </w:r>
      <w:r w:rsidRPr="00753EDD">
        <w:rPr>
          <w:rFonts w:ascii="Arial Narrow" w:hAnsi="Arial Narrow"/>
        </w:rPr>
        <w:t>2019</w:t>
      </w:r>
      <w:r w:rsidR="00E20750">
        <w:rPr>
          <w:rFonts w:ascii="Arial Narrow" w:hAnsi="Arial Narrow"/>
        </w:rPr>
        <w:t>r.</w:t>
      </w:r>
      <w:r w:rsidRPr="00753EDD">
        <w:rPr>
          <w:rFonts w:ascii="Arial Narrow" w:hAnsi="Arial Narrow"/>
        </w:rPr>
        <w:t xml:space="preserve"> poz. 2019 </w:t>
      </w:r>
      <w:r w:rsidR="00736B5E">
        <w:rPr>
          <w:rFonts w:ascii="Arial Narrow" w:hAnsi="Arial Narrow"/>
        </w:rPr>
        <w:t>z późn.</w:t>
      </w:r>
      <w:r w:rsidRPr="00753EDD">
        <w:rPr>
          <w:rFonts w:ascii="Arial Narrow" w:hAnsi="Arial Narrow"/>
        </w:rPr>
        <w:t xml:space="preserve"> zm.).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sidR="008D1C7D">
        <w:rPr>
          <w:rFonts w:ascii="Arial Narrow" w:hAnsi="Arial Narrow"/>
          <w:color w:val="auto"/>
        </w:rPr>
        <w:t>na platformie UZP</w:t>
      </w:r>
      <w:r w:rsidRPr="00000A31">
        <w:rPr>
          <w:rFonts w:ascii="Arial Narrow" w:hAnsi="Arial Narrow"/>
          <w:color w:val="auto"/>
        </w:rPr>
        <w:t xml:space="preserve">,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855C5E" w:rsidRDefault="003D1DC0" w:rsidP="003D1DC0">
      <w:pPr>
        <w:pStyle w:val="Default"/>
        <w:spacing w:after="23"/>
        <w:ind w:left="66"/>
        <w:jc w:val="both"/>
        <w:rPr>
          <w:rFonts w:ascii="Arial Narrow" w:hAnsi="Arial Narrow"/>
          <w:szCs w:val="22"/>
        </w:rPr>
      </w:pP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zamówienia jest dostawa </w:t>
      </w:r>
      <w:r w:rsidR="00F77AE4">
        <w:rPr>
          <w:rFonts w:ascii="Arial Narrow" w:hAnsi="Arial Narrow"/>
          <w:sz w:val="24"/>
        </w:rPr>
        <w:t>środków czystości i worków foliowych</w:t>
      </w:r>
      <w:r w:rsidRPr="005D236E">
        <w:rPr>
          <w:rFonts w:ascii="Arial Narrow" w:hAnsi="Arial Narrow"/>
          <w:sz w:val="24"/>
        </w:rPr>
        <w:t xml:space="preserve"> do Szpitala Lipno </w:t>
      </w:r>
      <w:r w:rsidR="00793390">
        <w:rPr>
          <w:rFonts w:ascii="Arial Narrow" w:hAnsi="Arial Narrow"/>
          <w:sz w:val="24"/>
        </w:rPr>
        <w:t xml:space="preserve">      </w:t>
      </w:r>
      <w:r w:rsidRPr="005D236E">
        <w:rPr>
          <w:rFonts w:ascii="Arial Narrow" w:hAnsi="Arial Narrow"/>
          <w:sz w:val="24"/>
        </w:rPr>
        <w:t>Sp. z o.o. w Lipnie.</w:t>
      </w:r>
      <w:r w:rsidR="006B113F" w:rsidRPr="005D236E">
        <w:rPr>
          <w:rFonts w:ascii="Arial Narrow" w:hAnsi="Arial Narrow"/>
          <w:sz w:val="24"/>
        </w:rPr>
        <w:t xml:space="preserve"> </w:t>
      </w:r>
    </w:p>
    <w:p w:rsidR="00691B3C" w:rsidRDefault="0036363A" w:rsidP="00691B3C">
      <w:pPr>
        <w:pStyle w:val="Akapitzlist"/>
        <w:numPr>
          <w:ilvl w:val="1"/>
          <w:numId w:val="2"/>
        </w:numPr>
        <w:ind w:left="426"/>
        <w:jc w:val="both"/>
        <w:rPr>
          <w:rFonts w:ascii="Arial Narrow" w:hAnsi="Arial Narrow"/>
          <w:sz w:val="24"/>
        </w:rPr>
      </w:pPr>
      <w:r w:rsidRPr="005D236E">
        <w:rPr>
          <w:rFonts w:ascii="Arial Narrow" w:hAnsi="Arial Narrow"/>
          <w:sz w:val="24"/>
        </w:rPr>
        <w:t>Szczegółowy opis przedmiotu zamówienia zawiera Załącznik nr 2 do niniejszej SWZ s</w:t>
      </w:r>
      <w:r w:rsidR="00691B3C">
        <w:rPr>
          <w:rFonts w:ascii="Arial Narrow" w:hAnsi="Arial Narrow"/>
          <w:sz w:val="24"/>
        </w:rPr>
        <w:t>tanowiący integralną jej część.</w:t>
      </w:r>
    </w:p>
    <w:p w:rsidR="00691B3C" w:rsidRPr="00691B3C" w:rsidRDefault="00691B3C" w:rsidP="00691B3C">
      <w:pPr>
        <w:pStyle w:val="Akapitzlist"/>
        <w:ind w:left="426"/>
        <w:jc w:val="both"/>
        <w:rPr>
          <w:rFonts w:ascii="Arial Narrow" w:hAnsi="Arial Narrow"/>
          <w:sz w:val="24"/>
          <w:u w:val="single"/>
        </w:rPr>
      </w:pPr>
      <w:r w:rsidRPr="00691B3C">
        <w:rPr>
          <w:rFonts w:ascii="Arial Narrow" w:hAnsi="Arial Narrow"/>
          <w:sz w:val="24"/>
          <w:u w:val="single"/>
        </w:rPr>
        <w:t>Pakiet 1 – Środki czystości</w:t>
      </w:r>
      <w:r w:rsidR="00517BD6">
        <w:rPr>
          <w:rFonts w:ascii="Arial Narrow" w:hAnsi="Arial Narrow"/>
          <w:sz w:val="24"/>
          <w:u w:val="single"/>
        </w:rPr>
        <w:t>:</w:t>
      </w:r>
    </w:p>
    <w:p w:rsidR="00691B3C" w:rsidRPr="00691B3C" w:rsidRDefault="00691B3C" w:rsidP="00691B3C">
      <w:pPr>
        <w:pStyle w:val="Akapitzlist"/>
        <w:ind w:left="426"/>
        <w:jc w:val="both"/>
        <w:rPr>
          <w:rFonts w:ascii="Arial Narrow" w:hAnsi="Arial Narrow"/>
          <w:sz w:val="24"/>
        </w:rPr>
      </w:pPr>
      <w:r w:rsidRPr="00691B3C">
        <w:rPr>
          <w:rFonts w:ascii="Arial Narrow" w:hAnsi="Arial Narrow"/>
          <w:sz w:val="24"/>
        </w:rPr>
        <w:t>Wykonawca musi zapewnić Zamawiającemu w celu prawidłowego stosowania preparatów:</w:t>
      </w:r>
    </w:p>
    <w:p w:rsidR="00691B3C" w:rsidRPr="00691B3C" w:rsidRDefault="00691B3C" w:rsidP="00691B3C">
      <w:pPr>
        <w:pStyle w:val="Akapitzlist"/>
        <w:numPr>
          <w:ilvl w:val="0"/>
          <w:numId w:val="39"/>
        </w:numPr>
        <w:ind w:hanging="351"/>
        <w:jc w:val="both"/>
        <w:rPr>
          <w:rFonts w:ascii="Arial Narrow" w:hAnsi="Arial Narrow"/>
          <w:sz w:val="24"/>
        </w:rPr>
      </w:pPr>
      <w:r w:rsidRPr="00691B3C">
        <w:rPr>
          <w:rFonts w:ascii="Arial Narrow" w:hAnsi="Arial Narrow"/>
          <w:sz w:val="24"/>
        </w:rPr>
        <w:t>zamontowanie 31 szt. pompy dozującej, fabrycznie nowej, podłączonej bezpośrednio do wody mającej za zadanie przygotowanie gotowego roztworu roboczego preparatu do wiadra (dot. pozycji nr 6 i 7),</w:t>
      </w:r>
    </w:p>
    <w:p w:rsidR="00691B3C" w:rsidRPr="00691B3C" w:rsidRDefault="00691B3C" w:rsidP="00691B3C">
      <w:pPr>
        <w:pStyle w:val="Akapitzlist"/>
        <w:numPr>
          <w:ilvl w:val="0"/>
          <w:numId w:val="39"/>
        </w:numPr>
        <w:ind w:hanging="351"/>
        <w:jc w:val="both"/>
        <w:rPr>
          <w:rFonts w:ascii="Arial Narrow" w:hAnsi="Arial Narrow"/>
          <w:sz w:val="24"/>
        </w:rPr>
      </w:pPr>
      <w:r w:rsidRPr="00691B3C">
        <w:rPr>
          <w:rFonts w:ascii="Arial Narrow" w:hAnsi="Arial Narrow"/>
          <w:sz w:val="24"/>
        </w:rPr>
        <w:t>dostarczenie 150 szt. oklejonych etykietą butelek ze spryskiwaczem do pozycji nr 2,</w:t>
      </w:r>
    </w:p>
    <w:p w:rsidR="00691B3C" w:rsidRPr="00691B3C" w:rsidRDefault="00691B3C" w:rsidP="00691B3C">
      <w:pPr>
        <w:pStyle w:val="Akapitzlist"/>
        <w:numPr>
          <w:ilvl w:val="0"/>
          <w:numId w:val="39"/>
        </w:numPr>
        <w:ind w:hanging="351"/>
        <w:jc w:val="both"/>
        <w:rPr>
          <w:rFonts w:ascii="Arial Narrow" w:hAnsi="Arial Narrow"/>
          <w:sz w:val="24"/>
        </w:rPr>
      </w:pPr>
      <w:r w:rsidRPr="00691B3C">
        <w:rPr>
          <w:rFonts w:ascii="Arial Narrow" w:hAnsi="Arial Narrow"/>
          <w:sz w:val="24"/>
        </w:rPr>
        <w:t>dostarczenie 150 szt. oklejonych etykietą butelek ze spryskiwaczem do pozycji nr 3,</w:t>
      </w:r>
    </w:p>
    <w:p w:rsidR="00691B3C" w:rsidRPr="00691B3C" w:rsidRDefault="00691B3C" w:rsidP="00691B3C">
      <w:pPr>
        <w:pStyle w:val="Akapitzlist"/>
        <w:numPr>
          <w:ilvl w:val="0"/>
          <w:numId w:val="39"/>
        </w:numPr>
        <w:ind w:hanging="351"/>
        <w:jc w:val="both"/>
        <w:rPr>
          <w:rFonts w:ascii="Arial Narrow" w:hAnsi="Arial Narrow"/>
          <w:sz w:val="24"/>
        </w:rPr>
      </w:pPr>
      <w:r w:rsidRPr="00691B3C">
        <w:rPr>
          <w:rFonts w:ascii="Arial Narrow" w:hAnsi="Arial Narrow"/>
          <w:sz w:val="24"/>
        </w:rPr>
        <w:t>dostarczenie 30 szt. koszyków ze stali nierdzewnej do zawieszenia na ścianie, na opakowanie 1,5l. dozownika z poz. 2, 3,</w:t>
      </w:r>
    </w:p>
    <w:p w:rsidR="00691B3C" w:rsidRDefault="00691B3C" w:rsidP="00691B3C">
      <w:pPr>
        <w:pStyle w:val="Akapitzlist"/>
        <w:numPr>
          <w:ilvl w:val="0"/>
          <w:numId w:val="39"/>
        </w:numPr>
        <w:ind w:hanging="351"/>
        <w:jc w:val="both"/>
        <w:rPr>
          <w:rFonts w:ascii="Arial Narrow" w:hAnsi="Arial Narrow"/>
          <w:sz w:val="24"/>
        </w:rPr>
      </w:pPr>
      <w:r w:rsidRPr="00691B3C">
        <w:rPr>
          <w:rFonts w:ascii="Arial Narrow" w:hAnsi="Arial Narrow"/>
          <w:sz w:val="24"/>
        </w:rPr>
        <w:t>dostarczenie 30 szt. węży do systemów dozujących przyłączeniowych do kranu technicznego, na obu końcach szybko złącze pasujące do dozownika, o długości 1m, (dot. pozycji nr 2, 3).</w:t>
      </w:r>
    </w:p>
    <w:p w:rsidR="00691B3C" w:rsidRPr="00691B3C" w:rsidRDefault="00691B3C" w:rsidP="00691B3C">
      <w:pPr>
        <w:ind w:left="426"/>
        <w:jc w:val="both"/>
        <w:rPr>
          <w:rFonts w:ascii="Arial Narrow" w:hAnsi="Arial Narrow"/>
          <w:sz w:val="24"/>
        </w:rPr>
      </w:pPr>
      <w:r w:rsidRPr="00691B3C">
        <w:rPr>
          <w:rFonts w:ascii="Arial Narrow" w:hAnsi="Arial Narrow"/>
          <w:sz w:val="24"/>
        </w:rPr>
        <w:t xml:space="preserve">W ramach realizacji umowy Wykonawca zobowiązany jest do pełnego przeszkolenia personelu zamawiającego z zasad postępowania z preparatami chemicznymi, zwłaszcza niebezpiecznymi </w:t>
      </w:r>
      <w:r w:rsidRPr="00691B3C">
        <w:rPr>
          <w:rFonts w:ascii="Arial Narrow" w:hAnsi="Arial Narrow"/>
          <w:sz w:val="24"/>
        </w:rPr>
        <w:lastRenderedPageBreak/>
        <w:t>oraz praktycznej umiejętności utrzymania czystości przy wykorzystaniu środków chemicznych i dozowników z oferty Wykonawcy.</w:t>
      </w:r>
    </w:p>
    <w:p w:rsidR="00691B3C" w:rsidRPr="00691B3C" w:rsidRDefault="00691B3C" w:rsidP="00691B3C">
      <w:pPr>
        <w:ind w:left="426"/>
        <w:jc w:val="both"/>
        <w:rPr>
          <w:rFonts w:ascii="Arial Narrow" w:hAnsi="Arial Narrow"/>
          <w:sz w:val="24"/>
          <w:u w:val="single"/>
        </w:rPr>
      </w:pPr>
      <w:r w:rsidRPr="00691B3C">
        <w:rPr>
          <w:rFonts w:ascii="Arial Narrow" w:hAnsi="Arial Narrow"/>
          <w:sz w:val="24"/>
          <w:u w:val="single"/>
        </w:rPr>
        <w:t>Pakiet 2 – Worki foliowe</w:t>
      </w:r>
      <w:r w:rsidR="00517BD6">
        <w:rPr>
          <w:rFonts w:ascii="Arial Narrow" w:hAnsi="Arial Narrow"/>
          <w:sz w:val="24"/>
          <w:u w:val="single"/>
        </w:rPr>
        <w:t>:</w:t>
      </w:r>
    </w:p>
    <w:p w:rsidR="00691B3C" w:rsidRPr="00691B3C" w:rsidRDefault="00691B3C" w:rsidP="00691B3C">
      <w:pPr>
        <w:pStyle w:val="Akapitzlist"/>
        <w:numPr>
          <w:ilvl w:val="0"/>
          <w:numId w:val="41"/>
        </w:numPr>
        <w:ind w:hanging="351"/>
        <w:jc w:val="both"/>
        <w:rPr>
          <w:rFonts w:ascii="Arial Narrow" w:hAnsi="Arial Narrow"/>
          <w:sz w:val="24"/>
        </w:rPr>
      </w:pPr>
      <w:r w:rsidRPr="00691B3C">
        <w:rPr>
          <w:rFonts w:ascii="Arial Narrow" w:hAnsi="Arial Narrow"/>
          <w:sz w:val="24"/>
        </w:rPr>
        <w:t>worki pakowane po 20 szt. w rolce.</w:t>
      </w:r>
    </w:p>
    <w:p w:rsidR="00F77AE4" w:rsidRPr="007E7B61" w:rsidRDefault="00F77AE4" w:rsidP="00F77AE4">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dopuszcza możliwość składania ofert częściowych. </w:t>
      </w:r>
      <w:r w:rsidRPr="007E7B61">
        <w:rPr>
          <w:rFonts w:ascii="Arial Narrow" w:hAnsi="Arial Narrow"/>
          <w:sz w:val="24"/>
        </w:rPr>
        <w:t xml:space="preserve">Utworzonych zostało </w:t>
      </w:r>
      <w:r w:rsidRPr="007E7B61">
        <w:rPr>
          <w:rFonts w:ascii="Arial Narrow" w:hAnsi="Arial Narrow"/>
          <w:b/>
          <w:sz w:val="24"/>
        </w:rPr>
        <w:t>2 części</w:t>
      </w:r>
      <w:r w:rsidRPr="007E7B61">
        <w:rPr>
          <w:rFonts w:ascii="Arial Narrow" w:hAnsi="Arial Narrow"/>
          <w:sz w:val="24"/>
        </w:rPr>
        <w:t xml:space="preserve"> zwanych pakietami.</w:t>
      </w:r>
    </w:p>
    <w:p w:rsidR="005D236E" w:rsidRPr="007E7B61" w:rsidRDefault="0036363A" w:rsidP="005D236E">
      <w:pPr>
        <w:pStyle w:val="Akapitzlist"/>
        <w:numPr>
          <w:ilvl w:val="1"/>
          <w:numId w:val="2"/>
        </w:numPr>
        <w:ind w:left="426"/>
        <w:jc w:val="both"/>
        <w:rPr>
          <w:rFonts w:ascii="Arial Narrow" w:hAnsi="Arial Narrow"/>
          <w:sz w:val="24"/>
        </w:rPr>
      </w:pPr>
      <w:r w:rsidRPr="007E7B61">
        <w:rPr>
          <w:rFonts w:ascii="Arial Narrow" w:hAnsi="Arial Narrow"/>
          <w:sz w:val="24"/>
        </w:rPr>
        <w:t xml:space="preserve">Dostawa odbywać się będzie sukcesywnie według zapotrzebowania Zamawiającego w </w:t>
      </w:r>
      <w:r w:rsidR="00124F63" w:rsidRPr="007E7B61">
        <w:rPr>
          <w:rFonts w:ascii="Arial Narrow" w:hAnsi="Arial Narrow"/>
          <w:sz w:val="24"/>
        </w:rPr>
        <w:t xml:space="preserve">terminie </w:t>
      </w:r>
      <w:r w:rsidR="00A84AE6" w:rsidRPr="007E7B61">
        <w:rPr>
          <w:rFonts w:ascii="Arial Narrow" w:hAnsi="Arial Narrow"/>
          <w:sz w:val="24"/>
        </w:rPr>
        <w:t xml:space="preserve">    </w:t>
      </w:r>
      <w:r w:rsidR="0053283E" w:rsidRPr="007E7B61">
        <w:rPr>
          <w:rFonts w:ascii="Arial Narrow" w:hAnsi="Arial Narrow"/>
          <w:sz w:val="24"/>
        </w:rPr>
        <w:t>5</w:t>
      </w:r>
      <w:r w:rsidR="00124F63" w:rsidRPr="007E7B61">
        <w:rPr>
          <w:rFonts w:ascii="Arial Narrow" w:hAnsi="Arial Narrow"/>
          <w:sz w:val="24"/>
        </w:rPr>
        <w:t xml:space="preserve"> dni roboczych (od poniedziałku do piątku),</w:t>
      </w:r>
      <w:r w:rsidRPr="007E7B61">
        <w:rPr>
          <w:rFonts w:ascii="Arial Narrow" w:hAnsi="Arial Narrow"/>
          <w:sz w:val="24"/>
        </w:rPr>
        <w:t xml:space="preserve"> </w:t>
      </w:r>
      <w:r w:rsidR="00124F63" w:rsidRPr="007E7B61">
        <w:rPr>
          <w:rFonts w:ascii="Arial Narrow" w:hAnsi="Arial Narrow"/>
          <w:sz w:val="24"/>
        </w:rPr>
        <w:t>po dniu</w:t>
      </w:r>
      <w:r w:rsidRPr="007E7B61">
        <w:rPr>
          <w:rFonts w:ascii="Arial Narrow" w:hAnsi="Arial Narrow"/>
          <w:sz w:val="24"/>
        </w:rPr>
        <w:t xml:space="preserve"> złożenia zamówienia przez Zamawiającego </w:t>
      </w:r>
      <w:r w:rsidR="000D0E90" w:rsidRPr="007E7B61">
        <w:rPr>
          <w:rFonts w:ascii="Arial Narrow" w:hAnsi="Arial Narrow"/>
          <w:sz w:val="24"/>
        </w:rPr>
        <w:t xml:space="preserve">     </w:t>
      </w:r>
      <w:r w:rsidRPr="007E7B61">
        <w:rPr>
          <w:rFonts w:ascii="Arial Narrow" w:hAnsi="Arial Narrow"/>
          <w:sz w:val="24"/>
        </w:rPr>
        <w:t>(w dni rob</w:t>
      </w:r>
      <w:r w:rsidR="00E56177" w:rsidRPr="007E7B61">
        <w:rPr>
          <w:rFonts w:ascii="Arial Narrow" w:hAnsi="Arial Narrow"/>
          <w:sz w:val="24"/>
        </w:rPr>
        <w:t>ocze od godziny 8</w:t>
      </w:r>
      <w:r w:rsidR="00170B33" w:rsidRPr="007E7B61">
        <w:rPr>
          <w:rFonts w:ascii="Arial Narrow" w:hAnsi="Arial Narrow"/>
          <w:sz w:val="24"/>
        </w:rPr>
        <w:t>:00 do 14:00).</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Zamawiający nie dopuszcza możliwośc</w:t>
      </w:r>
      <w:r w:rsidR="006B113F" w:rsidRPr="005D236E">
        <w:rPr>
          <w:rFonts w:ascii="Arial Narrow" w:hAnsi="Arial Narrow"/>
          <w:sz w:val="24"/>
        </w:rPr>
        <w:t xml:space="preserve">i składania ofert wariantowych.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zobowiązuje Wykonawcę do uzyskania wszelkich niezbędnych informacji, które mogą być konieczne do przygotowania oferty oraz zawarcia umowy. </w:t>
      </w:r>
    </w:p>
    <w:p w:rsidR="00ED72DF" w:rsidRDefault="00A90558" w:rsidP="00ED72DF">
      <w:pPr>
        <w:pStyle w:val="Akapitzlist"/>
        <w:numPr>
          <w:ilvl w:val="1"/>
          <w:numId w:val="2"/>
        </w:numPr>
        <w:ind w:left="426"/>
        <w:jc w:val="both"/>
        <w:rPr>
          <w:rFonts w:ascii="Arial Narrow" w:hAnsi="Arial Narrow"/>
          <w:sz w:val="24"/>
        </w:rPr>
      </w:pPr>
      <w:r w:rsidRPr="00EA3B62">
        <w:rPr>
          <w:rFonts w:ascii="Arial Narrow" w:hAnsi="Arial Narrow"/>
          <w:sz w:val="24"/>
        </w:rPr>
        <w:t xml:space="preserve">Zamówienie realizowane będzie w </w:t>
      </w:r>
      <w:r w:rsidRPr="00986DF0">
        <w:rPr>
          <w:rFonts w:ascii="Arial Narrow" w:hAnsi="Arial Narrow"/>
          <w:sz w:val="24"/>
        </w:rPr>
        <w:t xml:space="preserve">okresie </w:t>
      </w:r>
      <w:r w:rsidR="00ED72DF">
        <w:rPr>
          <w:rFonts w:ascii="Arial Narrow" w:hAnsi="Arial Narrow"/>
          <w:sz w:val="24"/>
        </w:rPr>
        <w:t xml:space="preserve">12 miesięcy </w:t>
      </w:r>
      <w:r w:rsidRPr="00986DF0">
        <w:rPr>
          <w:rFonts w:ascii="Arial Narrow" w:hAnsi="Arial Narrow"/>
          <w:sz w:val="24"/>
        </w:rPr>
        <w:t>od dnia zawarcia umowy, albo do ilościowego wyczerpania asortymentu. Realizacja</w:t>
      </w:r>
      <w:r w:rsidRPr="00EA3B62">
        <w:rPr>
          <w:rFonts w:ascii="Arial Narrow" w:hAnsi="Arial Narrow"/>
          <w:sz w:val="24"/>
        </w:rPr>
        <w:t xml:space="preserve"> zamówienia winna być wykonywana sukcesywnie w miarę zgłaszany</w:t>
      </w:r>
      <w:r>
        <w:rPr>
          <w:rFonts w:ascii="Arial Narrow" w:hAnsi="Arial Narrow"/>
          <w:sz w:val="24"/>
        </w:rPr>
        <w:t xml:space="preserve">ch przez </w:t>
      </w:r>
      <w:r w:rsidRPr="005D6B42">
        <w:rPr>
          <w:rFonts w:ascii="Arial Narrow" w:hAnsi="Arial Narrow"/>
          <w:sz w:val="24"/>
        </w:rPr>
        <w:t xml:space="preserve">Zamawiającego potrzeb. </w:t>
      </w:r>
    </w:p>
    <w:p w:rsidR="001476B0" w:rsidRPr="001476B0" w:rsidRDefault="0036363A" w:rsidP="001476B0">
      <w:pPr>
        <w:pStyle w:val="Akapitzlist"/>
        <w:numPr>
          <w:ilvl w:val="1"/>
          <w:numId w:val="2"/>
        </w:numPr>
        <w:ind w:left="426"/>
        <w:jc w:val="both"/>
        <w:rPr>
          <w:rFonts w:ascii="Arial Narrow" w:hAnsi="Arial Narrow"/>
          <w:sz w:val="24"/>
          <w:szCs w:val="24"/>
        </w:rPr>
      </w:pPr>
      <w:r w:rsidRPr="001476B0">
        <w:rPr>
          <w:rFonts w:ascii="Arial Narrow" w:hAnsi="Arial Narrow"/>
          <w:sz w:val="24"/>
          <w:szCs w:val="24"/>
        </w:rPr>
        <w:t>Wspólny Słownik Zamówień</w:t>
      </w:r>
      <w:r w:rsidR="006C3D1B" w:rsidRPr="001476B0">
        <w:rPr>
          <w:rFonts w:ascii="Arial Narrow" w:hAnsi="Arial Narrow"/>
          <w:sz w:val="24"/>
          <w:szCs w:val="24"/>
        </w:rPr>
        <w:t xml:space="preserve">: </w:t>
      </w:r>
      <w:r w:rsidR="001476B0" w:rsidRPr="001476B0">
        <w:rPr>
          <w:rFonts w:ascii="Arial Narrow" w:hAnsi="Arial Narrow" w:cs="Arial Narrow"/>
          <w:sz w:val="24"/>
          <w:szCs w:val="24"/>
        </w:rPr>
        <w:t xml:space="preserve">39800000-0 - </w:t>
      </w:r>
      <w:r w:rsidR="001476B0" w:rsidRPr="001476B0">
        <w:rPr>
          <w:rStyle w:val="Pogrubienie"/>
          <w:rFonts w:ascii="Arial Narrow" w:hAnsi="Arial Narrow" w:cs="Arial Narrow"/>
          <w:b w:val="0"/>
          <w:bCs w:val="0"/>
          <w:sz w:val="24"/>
          <w:szCs w:val="24"/>
        </w:rPr>
        <w:t xml:space="preserve">Środki czyszczące i polerujące, </w:t>
      </w:r>
      <w:r w:rsidR="001476B0" w:rsidRPr="001476B0">
        <w:rPr>
          <w:rFonts w:ascii="Arial Narrow" w:hAnsi="Arial Narrow" w:cs="Arial Narrow"/>
          <w:sz w:val="24"/>
          <w:szCs w:val="24"/>
        </w:rPr>
        <w:t xml:space="preserve">44174000-0 - </w:t>
      </w:r>
      <w:r w:rsidR="001476B0" w:rsidRPr="001476B0">
        <w:rPr>
          <w:rStyle w:val="Pogrubienie"/>
          <w:rFonts w:ascii="Arial Narrow" w:hAnsi="Arial Narrow" w:cs="Arial Narrow"/>
          <w:b w:val="0"/>
          <w:bCs w:val="0"/>
          <w:sz w:val="24"/>
          <w:szCs w:val="24"/>
        </w:rPr>
        <w:t>Folia</w:t>
      </w:r>
    </w:p>
    <w:p w:rsidR="005D236E" w:rsidRDefault="0036363A" w:rsidP="005D236E">
      <w:pPr>
        <w:pStyle w:val="Akapitzlist"/>
        <w:numPr>
          <w:ilvl w:val="1"/>
          <w:numId w:val="2"/>
        </w:numPr>
        <w:ind w:left="426"/>
        <w:jc w:val="both"/>
        <w:rPr>
          <w:rFonts w:ascii="Arial Narrow" w:hAnsi="Arial Narrow"/>
          <w:sz w:val="24"/>
        </w:rPr>
      </w:pPr>
      <w:r w:rsidRPr="005D6B42">
        <w:rPr>
          <w:rFonts w:ascii="Arial Narrow" w:hAnsi="Arial Narrow"/>
          <w:sz w:val="24"/>
        </w:rPr>
        <w:t>Przedmiotem niniejszego postępowania nie jest zawarcie umowy</w:t>
      </w:r>
      <w:r w:rsidRPr="005D236E">
        <w:rPr>
          <w:rFonts w:ascii="Arial Narrow" w:hAnsi="Arial Narrow"/>
          <w:sz w:val="24"/>
        </w:rPr>
        <w:t xml:space="preserve"> ramowej.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 przypadku powierzenia przez Wykonawcę wykonania części zamówienia podwykonawcom, Wykonawca zamieszcza stosowną informację o podwykonawcach.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Wymagania stawiane Wykonawcy: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Wykonawca jest odpowiedzialny za jakość, zgodność z warunkami technicznymi                       i jakościowymi opisanymi dla przedmiotu zamówienia,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Wymagana jest należyta staranność przy realizacji zobowiązań umowy,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Określenie przez Wykonawcę telefonów kontaktowych i numerów faks oraz innych ustaleń niezbędnych dla sprawnego i terminowego wykonania zamówienia, </w:t>
      </w:r>
    </w:p>
    <w:p w:rsidR="005D236E" w:rsidRP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Zamawiający nie ponosi odpowiedzialności za szkody wyrządzone przez Wykonawcę podczas wykonywania przedmiotu zamówienia.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Rozliczenie pomiędzy stronami odbywać się będzie w złotych polskich.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żąda od Wykonawcy złożenia wraz z ofertą (załącznik nr 1 do SWZ) następujących przedmiotowych środków dowodowych:</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Prawidłowo wypełnioną specyfikację techniczną (załącznik nr 2 do SWZ).</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 xml:space="preserve">Oświadczenie </w:t>
      </w:r>
      <w:r w:rsidRPr="008D1538">
        <w:rPr>
          <w:rFonts w:ascii="Arial Narrow" w:hAnsi="Arial Narrow"/>
          <w:sz w:val="24"/>
        </w:rPr>
        <w:t>z art. 125 ust. 1 ustawy PZP (załącznik nr 3 do SWZ).</w:t>
      </w:r>
    </w:p>
    <w:p w:rsidR="007F39D8" w:rsidRPr="007F39D8" w:rsidRDefault="007F39D8" w:rsidP="007F39D8">
      <w:pPr>
        <w:pStyle w:val="Akapitzlist"/>
        <w:numPr>
          <w:ilvl w:val="1"/>
          <w:numId w:val="28"/>
        </w:numPr>
        <w:ind w:left="709" w:hanging="567"/>
        <w:jc w:val="both"/>
        <w:rPr>
          <w:rFonts w:ascii="Arial Narrow" w:hAnsi="Arial Narrow"/>
          <w:sz w:val="24"/>
        </w:rPr>
      </w:pPr>
      <w:r w:rsidRPr="008D1538">
        <w:rPr>
          <w:rFonts w:ascii="Arial Narrow" w:hAnsi="Arial Narrow"/>
          <w:sz w:val="24"/>
        </w:rPr>
        <w:t xml:space="preserve">Dla zaoferowanego przedmiotu </w:t>
      </w:r>
      <w:r w:rsidRPr="005D236E">
        <w:rPr>
          <w:rFonts w:ascii="Arial Narrow" w:hAnsi="Arial Narrow"/>
          <w:sz w:val="24"/>
        </w:rPr>
        <w:t>zamówienia Zamawiający wymaga złożenia opisu zawierającego szczegółowe dane zaproponowanego przedmiotu zamówienia w języku polskim, który umożliwi potwierdzenie spełniania przez zaoferowany przedmiot zamówienia wymagań ustalonych przez Zamaw</w:t>
      </w:r>
      <w:r>
        <w:rPr>
          <w:rFonts w:ascii="Arial Narrow" w:hAnsi="Arial Narrow"/>
          <w:sz w:val="24"/>
        </w:rPr>
        <w:t xml:space="preserve">iającego w </w:t>
      </w:r>
      <w:r w:rsidRPr="00727973">
        <w:rPr>
          <w:rFonts w:ascii="Arial Narrow" w:hAnsi="Arial Narrow"/>
          <w:sz w:val="24"/>
          <w:u w:val="single"/>
        </w:rPr>
        <w:t>Załączniku nr 2 do SWZ</w:t>
      </w:r>
      <w:r w:rsidRPr="005D236E">
        <w:rPr>
          <w:rFonts w:ascii="Arial Narrow" w:hAnsi="Arial Narrow"/>
          <w:sz w:val="24"/>
        </w:rPr>
        <w:t>, w postaci folderów, katalogów, ulotek infor</w:t>
      </w:r>
      <w:r>
        <w:rPr>
          <w:rFonts w:ascii="Arial Narrow" w:hAnsi="Arial Narrow"/>
          <w:sz w:val="24"/>
        </w:rPr>
        <w:t>macyjnych lub innych dokumentów.</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 xml:space="preserve">W przypadku wspólnego ubiegania się o zamówienie przez </w:t>
      </w:r>
      <w:r w:rsidR="005879FB">
        <w:rPr>
          <w:rFonts w:ascii="Arial Narrow" w:hAnsi="Arial Narrow"/>
          <w:sz w:val="24"/>
        </w:rPr>
        <w:t>W</w:t>
      </w:r>
      <w:r w:rsidRPr="005D236E">
        <w:rPr>
          <w:rFonts w:ascii="Arial Narrow" w:hAnsi="Arial Narrow"/>
          <w:sz w:val="24"/>
        </w:rPr>
        <w:t>ykonawców, oświa</w:t>
      </w:r>
      <w:r w:rsidR="005879FB">
        <w:rPr>
          <w:rFonts w:ascii="Arial Narrow" w:hAnsi="Arial Narrow"/>
          <w:sz w:val="24"/>
        </w:rPr>
        <w:t>dczenie o którym mowa w ust. 1 pkt</w:t>
      </w:r>
      <w:r w:rsidRPr="005D236E">
        <w:rPr>
          <w:rFonts w:ascii="Arial Narrow" w:hAnsi="Arial Narrow"/>
          <w:sz w:val="24"/>
        </w:rPr>
        <w:t xml:space="preserve"> </w:t>
      </w:r>
      <w:r w:rsidR="005879FB">
        <w:rPr>
          <w:rFonts w:ascii="Arial Narrow" w:hAnsi="Arial Narrow"/>
          <w:sz w:val="24"/>
        </w:rPr>
        <w:t xml:space="preserve">1.2. </w:t>
      </w:r>
      <w:r w:rsidRPr="005D236E">
        <w:rPr>
          <w:rFonts w:ascii="Arial Narrow" w:hAnsi="Arial Narrow"/>
          <w:sz w:val="24"/>
        </w:rPr>
        <w:t>składa każdy z wykonawców. Oświadczenie to potwierdza brak podstaw wykluczenia oraz spełnienie warunków udziału w postępowaniu.</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Wykonawca w przypadku polegania na zdolnościach lub sytuacji podmiotów udostępniających zasoby, przedstawia wraz z oświadczeniem, o którym mowa w ust. 1</w:t>
      </w:r>
      <w:r w:rsidR="002E1BAC">
        <w:rPr>
          <w:rFonts w:ascii="Arial Narrow" w:hAnsi="Arial Narrow"/>
          <w:sz w:val="24"/>
        </w:rPr>
        <w:t>.2.</w:t>
      </w:r>
      <w:r w:rsidRPr="005D236E">
        <w:rPr>
          <w:rFonts w:ascii="Arial Narrow" w:hAnsi="Arial Narrow"/>
          <w:sz w:val="24"/>
        </w:rPr>
        <w:t>, także oświadczenie podmiotu udostępniającego zasoby w zakresie, w jakim wykonawca powołuje się na jego zasoby.</w:t>
      </w: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lastRenderedPageBreak/>
        <w:t>Zamawiający akceptuje równoważne przedmiotowe środki dowodowe, jeżeli potwierdzają spełnianie przez oferowane dostawy wymagań określonych przez Zamawiającego w niniejszej SWZ. W przypadku niezłożenia środków dowodowych lub złożenia środków zawierających braki, Zamawiający wezwie Wykonawcę do ich złożenia lub uzupełnienia w wyznaczonym terminie. Zamawiający może żądać od Wykonawcy wyjaśnień dotyczących treści złożonych przedmiotowych środków dowodowych.</w:t>
      </w:r>
    </w:p>
    <w:p w:rsidR="005D236E" w:rsidRDefault="005D236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Default="00A13A66" w:rsidP="00753EDD">
      <w:pPr>
        <w:jc w:val="both"/>
        <w:rPr>
          <w:rFonts w:ascii="Arial Narrow" w:hAnsi="Arial Narrow" w:cs="Arial"/>
          <w:sz w:val="28"/>
          <w:szCs w:val="24"/>
        </w:rPr>
      </w:pPr>
    </w:p>
    <w:p w:rsidR="00A13A66" w:rsidRPr="00E56428"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wyklucza się wykonawcę: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Kodeksu karnego, przestępstwo przeciwko 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w:t>
      </w:r>
      <w:r w:rsidR="00E26DC8">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lastRenderedPageBreak/>
        <w:t>16</w:t>
      </w:r>
      <w:r w:rsidR="00E26DC8">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E56428"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Zamawiający wyklucza również </w:t>
      </w:r>
      <w:r w:rsidR="004A2C93" w:rsidRPr="00E56428">
        <w:rPr>
          <w:rFonts w:ascii="Arial Narrow" w:hAnsi="Arial Narrow"/>
          <w:color w:val="000000"/>
          <w:sz w:val="24"/>
          <w:szCs w:val="22"/>
          <w:lang w:eastAsia="pl-PL"/>
        </w:rPr>
        <w:t>W</w:t>
      </w:r>
      <w:r w:rsidRPr="00E56428">
        <w:rPr>
          <w:rFonts w:ascii="Arial Narrow" w:hAnsi="Arial Narrow"/>
          <w:color w:val="000000"/>
          <w:sz w:val="24"/>
          <w:szCs w:val="22"/>
          <w:lang w:eastAsia="pl-PL"/>
        </w:rPr>
        <w:t xml:space="preserve">ykonawcę: </w:t>
      </w:r>
    </w:p>
    <w:p w:rsidR="00A13A66" w:rsidRPr="00A13A66" w:rsidRDefault="00A13A66" w:rsidP="007F39D8">
      <w:pPr>
        <w:numPr>
          <w:ilvl w:val="1"/>
          <w:numId w:val="36"/>
        </w:numPr>
        <w:suppressAutoHyphens w:val="0"/>
        <w:autoSpaceDN w:val="0"/>
        <w:adjustRightInd w:val="0"/>
        <w:spacing w:after="23"/>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Pr>
          <w:rFonts w:ascii="Arial Narrow" w:hAnsi="Arial Narrow"/>
          <w:color w:val="000000"/>
          <w:sz w:val="24"/>
          <w:szCs w:val="22"/>
          <w:lang w:eastAsia="pl-PL"/>
        </w:rPr>
        <w:t>iejsca wszczęcia tej</w:t>
      </w:r>
      <w:r w:rsidR="0040273D">
        <w:rPr>
          <w:rFonts w:ascii="Arial Narrow" w:hAnsi="Arial Narrow"/>
          <w:color w:val="000000"/>
          <w:sz w:val="24"/>
          <w:szCs w:val="22"/>
          <w:lang w:eastAsia="pl-PL"/>
        </w:rPr>
        <w:t xml:space="preserve"> procedury.</w:t>
      </w:r>
    </w:p>
    <w:p w:rsidR="0036363A" w:rsidRDefault="0036363A" w:rsidP="00753EDD">
      <w:pPr>
        <w:jc w:val="both"/>
        <w:rPr>
          <w:rFonts w:ascii="Arial Narrow" w:hAnsi="Arial Narrow" w:cs="Arial"/>
          <w:sz w:val="28"/>
          <w:szCs w:val="24"/>
        </w:rPr>
      </w:pP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36363A" w:rsidRPr="006454CD" w:rsidRDefault="0036363A" w:rsidP="00753EDD">
      <w:pPr>
        <w:jc w:val="both"/>
        <w:rPr>
          <w:rFonts w:ascii="Arial Narrow" w:hAnsi="Arial Narrow" w:cs="Arial"/>
          <w:sz w:val="24"/>
          <w:szCs w:val="24"/>
        </w:rPr>
      </w:pPr>
    </w:p>
    <w:p w:rsidR="006454CD" w:rsidRDefault="006454CD" w:rsidP="006454CD">
      <w:pPr>
        <w:pStyle w:val="Akapitzlist"/>
        <w:numPr>
          <w:ilvl w:val="0"/>
          <w:numId w:val="31"/>
        </w:numPr>
        <w:ind w:left="426"/>
        <w:jc w:val="both"/>
        <w:rPr>
          <w:rFonts w:ascii="Arial Narrow" w:hAnsi="Arial Narrow" w:cs="Arial"/>
          <w:sz w:val="24"/>
          <w:szCs w:val="24"/>
        </w:rPr>
      </w:pPr>
      <w:r w:rsidRPr="006454CD">
        <w:rPr>
          <w:rFonts w:ascii="Arial Narrow" w:hAnsi="Arial Narrow" w:cs="Arial"/>
          <w:sz w:val="24"/>
          <w:szCs w:val="24"/>
        </w:rPr>
        <w:t>Warunek dotyczący zdolności do wyst</w:t>
      </w:r>
      <w:r w:rsidR="004B3946">
        <w:rPr>
          <w:rFonts w:ascii="Arial Narrow" w:hAnsi="Arial Narrow" w:cs="Arial"/>
          <w:sz w:val="24"/>
          <w:szCs w:val="24"/>
        </w:rPr>
        <w:t xml:space="preserve">ępowania w obrocie gospodarczym </w:t>
      </w:r>
    </w:p>
    <w:p w:rsidR="004B3946" w:rsidRPr="004B3946" w:rsidRDefault="004B3946" w:rsidP="004B3946">
      <w:pPr>
        <w:ind w:left="66"/>
        <w:jc w:val="both"/>
        <w:rPr>
          <w:rFonts w:ascii="Arial Narrow" w:hAnsi="Arial Narrow" w:cs="Arial"/>
          <w:sz w:val="24"/>
          <w:szCs w:val="24"/>
        </w:rPr>
      </w:pP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1E7605" w:rsidRDefault="001E7605" w:rsidP="001E7605">
      <w:pPr>
        <w:numPr>
          <w:ilvl w:val="0"/>
          <w:numId w:val="8"/>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D05160" w:rsidRDefault="00803008" w:rsidP="00D05160">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Pr>
          <w:rFonts w:ascii="Arial Narrow" w:hAnsi="Arial Narrow"/>
          <w:color w:val="000000"/>
          <w:sz w:val="24"/>
          <w:szCs w:val="24"/>
          <w:lang w:eastAsia="pl-PL"/>
        </w:rPr>
        <w:t>O</w:t>
      </w:r>
      <w:r w:rsidRPr="00803008">
        <w:rPr>
          <w:rFonts w:ascii="Arial Narrow" w:hAnsi="Arial Narrow"/>
          <w:color w:val="000000"/>
          <w:sz w:val="24"/>
          <w:szCs w:val="24"/>
          <w:lang w:eastAsia="pl-PL"/>
        </w:rPr>
        <w:t xml:space="preserve">dpisu lub informacji z Krajowego Rejestru Sądowego lub z Centralnej Ewidencji i </w:t>
      </w:r>
      <w:r>
        <w:rPr>
          <w:rFonts w:ascii="Arial Narrow" w:hAnsi="Arial Narrow"/>
          <w:color w:val="000000"/>
          <w:sz w:val="24"/>
          <w:szCs w:val="24"/>
          <w:lang w:eastAsia="pl-PL"/>
        </w:rPr>
        <w:t>Informacji o Działalności Gospo</w:t>
      </w:r>
      <w:r w:rsidRPr="00803008">
        <w:rPr>
          <w:rFonts w:ascii="Arial Narrow" w:hAnsi="Arial Narrow"/>
          <w:color w:val="000000"/>
          <w:sz w:val="24"/>
          <w:szCs w:val="24"/>
          <w:lang w:eastAsia="pl-PL"/>
        </w:rPr>
        <w:t>darczej, w zakresie art. 109 ust. 1 pkt 4 ustawy, sporządzonych nie wcześniej niż 3 miesiące przed jej złożeniem, jeżeli odrębne przepisy wymagają wpisu do rejestru lub ewidencji;</w:t>
      </w:r>
    </w:p>
    <w:p w:rsidR="00DB3530" w:rsidRPr="00D05160" w:rsidRDefault="004953A3" w:rsidP="00D05160">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Pr>
          <w:rFonts w:ascii="Arial Narrow" w:hAnsi="Arial Narrow"/>
          <w:sz w:val="24"/>
          <w:szCs w:val="24"/>
          <w:lang w:eastAsia="pl-PL"/>
        </w:rPr>
        <w:t>O</w:t>
      </w:r>
      <w:r w:rsidR="00D05160" w:rsidRPr="00D05160">
        <w:rPr>
          <w:rFonts w:ascii="Arial Narrow" w:hAnsi="Arial Narrow"/>
          <w:sz w:val="24"/>
          <w:szCs w:val="24"/>
          <w:lang w:eastAsia="pl-PL"/>
        </w:rPr>
        <w:t xml:space="preserve">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oferty, niezależnie od innego Wykonawcy należącego </w:t>
      </w:r>
      <w:r w:rsidR="00D05160">
        <w:rPr>
          <w:rFonts w:ascii="Arial Narrow" w:hAnsi="Arial Narrow"/>
          <w:sz w:val="24"/>
          <w:szCs w:val="24"/>
          <w:lang w:eastAsia="pl-PL"/>
        </w:rPr>
        <w:t>do tej samej grupy kapitałowej</w:t>
      </w:r>
      <w:r w:rsidR="00DB3530" w:rsidRPr="00D05160">
        <w:rPr>
          <w:rFonts w:ascii="Arial Narrow" w:hAnsi="Arial Narrow"/>
          <w:sz w:val="24"/>
          <w:szCs w:val="24"/>
          <w:lang w:eastAsia="pl-PL"/>
        </w:rPr>
        <w:t xml:space="preserve"> </w:t>
      </w:r>
      <w:r w:rsidR="006914DB" w:rsidRPr="00D05160">
        <w:rPr>
          <w:rFonts w:ascii="Arial Narrow" w:hAnsi="Arial Narrow"/>
          <w:sz w:val="24"/>
        </w:rPr>
        <w:t>(załącznik nr 5</w:t>
      </w:r>
      <w:r w:rsidR="00DB3530" w:rsidRPr="00D05160">
        <w:rPr>
          <w:rFonts w:ascii="Arial Narrow" w:hAnsi="Arial Narrow"/>
          <w:sz w:val="24"/>
        </w:rPr>
        <w:t xml:space="preserve"> do SWZ).</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sidR="004E2A1E">
        <w:rPr>
          <w:rFonts w:ascii="Arial Narrow" w:hAnsi="Arial Narrow" w:cs="Arial"/>
          <w:sz w:val="24"/>
          <w:szCs w:val="24"/>
        </w:rPr>
        <w:t>W</w:t>
      </w:r>
      <w:r w:rsidRPr="001E7605">
        <w:rPr>
          <w:rFonts w:ascii="Arial Narrow" w:hAnsi="Arial Narrow" w:cs="Arial"/>
          <w:sz w:val="24"/>
          <w:szCs w:val="24"/>
        </w:rPr>
        <w:t xml:space="preserve">ykonawca polega na zasadach art. 118 </w:t>
      </w:r>
      <w:r w:rsidR="00B92AFF">
        <w:rPr>
          <w:rFonts w:ascii="Arial Narrow" w:hAnsi="Arial Narrow" w:cs="Arial"/>
          <w:sz w:val="24"/>
          <w:szCs w:val="24"/>
        </w:rPr>
        <w:t>ustawy Pzp</w:t>
      </w:r>
      <w:r w:rsidRPr="001E7605">
        <w:rPr>
          <w:rFonts w:ascii="Arial Narrow" w:hAnsi="Arial Narrow" w:cs="Arial"/>
          <w:sz w:val="24"/>
          <w:szCs w:val="24"/>
        </w:rPr>
        <w:t xml:space="preserve">, </w:t>
      </w:r>
      <w:r w:rsidR="001B624D">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1E7605"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sidR="004E2A1E">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M</w:t>
      </w:r>
      <w:r w:rsidR="001E7605"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 dane umożliwiające dostęp do tych środków;</w:t>
      </w:r>
    </w:p>
    <w:p w:rsidR="001E7605" w:rsidRP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P</w:t>
      </w:r>
      <w:r w:rsidR="001E7605" w:rsidRPr="001E7605">
        <w:rPr>
          <w:rFonts w:ascii="Arial Narrow" w:hAnsi="Arial Narrow" w:cs="Arial"/>
          <w:sz w:val="24"/>
          <w:szCs w:val="24"/>
        </w:rPr>
        <w:t xml:space="preserve">odmiotowym środkiem dowodowym jest oświadczenie, którego treść odpowiada zakresowi oświadczenia,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sidR="000274FA">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Jeżeli zachodzą uzasadnione podstawy do uznania, że złożone uprzednio podmiotowe środki dowodowe nie są już aktualne, Zamawiający może w każdym czasie wezwać wykonawcę lub </w:t>
      </w:r>
      <w:r w:rsidRPr="001E7605">
        <w:rPr>
          <w:rFonts w:ascii="Arial Narrow" w:hAnsi="Arial Narrow" w:cs="Arial"/>
          <w:sz w:val="24"/>
          <w:szCs w:val="24"/>
        </w:rPr>
        <w:lastRenderedPageBreak/>
        <w:t>wykonawców do złożenia wszystkich lub niektórych podmiotowych środków dowodowych, aktualnych na dzień ich złożenia.</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1E7605" w:rsidRPr="001E7605" w:rsidRDefault="001E7605" w:rsidP="001E7605">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1,2 wystawionego nie wcześniej niż 6 miesięcy przed jego złożeniem,</w:t>
      </w:r>
    </w:p>
    <w:p w:rsidR="001E7605" w:rsidRP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dokument lub dokumenty wystawione w kraju w którym Wykonawca ma siedzibę lub miejsce zamieszkania potwierdzające odpowiednio, ż</w:t>
      </w:r>
      <w:r w:rsidR="00C65F66">
        <w:rPr>
          <w:rFonts w:ascii="Arial Narrow" w:hAnsi="Arial Narrow" w:cs="Arial"/>
          <w:sz w:val="24"/>
          <w:szCs w:val="24"/>
        </w:rPr>
        <w:t>e</w:t>
      </w:r>
      <w:r w:rsidRPr="001E7605">
        <w:rPr>
          <w:rFonts w:ascii="Arial Narrow" w:hAnsi="Arial Narrow" w:cs="Arial"/>
          <w:sz w:val="24"/>
          <w:szCs w:val="24"/>
        </w:rPr>
        <w:t xml:space="preserve">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Pr>
          <w:rFonts w:ascii="Arial Narrow" w:hAnsi="Arial Narrow" w:cs="Arial"/>
          <w:sz w:val="24"/>
          <w:szCs w:val="24"/>
        </w:rPr>
        <w:t>ustawy Pzp</w:t>
      </w:r>
      <w:r w:rsidR="001B624D" w:rsidRPr="001E7605">
        <w:rPr>
          <w:rFonts w:ascii="Arial Narrow" w:hAnsi="Arial Narrow" w:cs="Arial"/>
          <w:sz w:val="24"/>
          <w:szCs w:val="24"/>
        </w:rPr>
        <w:t xml:space="preserve"> </w:t>
      </w:r>
      <w:r w:rsidRPr="001E7605">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570D98"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lastRenderedPageBreak/>
        <w:t xml:space="preserve">Za datę przekazania oferty, wniosków, zawiadomień, dokumentów elektronicznych, oświadczeń lub elektronicznych kopii dokumentów lub oświadczeń oraz innych informacji przyjmuje się datę ich przekazania na ePUAP. </w:t>
      </w:r>
    </w:p>
    <w:p w:rsidR="003F7688" w:rsidRDefault="003F7688" w:rsidP="003F7688">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Zamawiający przekazuje link do postępowania</w:t>
      </w:r>
      <w:r>
        <w:rPr>
          <w:rFonts w:ascii="Arial Narrow" w:hAnsi="Arial Narrow"/>
          <w:color w:val="000000"/>
          <w:sz w:val="24"/>
          <w:szCs w:val="22"/>
          <w:lang w:eastAsia="pl-PL"/>
        </w:rPr>
        <w:t xml:space="preserve">, znajduję się on na ostatniej stronie </w:t>
      </w:r>
      <w:r w:rsidRPr="00181309">
        <w:rPr>
          <w:rFonts w:ascii="Arial Narrow" w:hAnsi="Arial Narrow"/>
          <w:color w:val="000000"/>
          <w:sz w:val="24"/>
          <w:szCs w:val="22"/>
          <w:lang w:eastAsia="pl-PL"/>
        </w:rPr>
        <w:t>niniejszej SWZ. Dane postępowanie można wyszukać również na Liście wszystkich postępowań klikając wcześniej opcję „Dla Wykonawców” lub ze strony głównej z zakład</w:t>
      </w:r>
      <w:r w:rsidR="0099251D">
        <w:rPr>
          <w:rFonts w:ascii="Arial Narrow" w:hAnsi="Arial Narrow"/>
          <w:color w:val="000000"/>
          <w:sz w:val="24"/>
          <w:szCs w:val="22"/>
          <w:lang w:eastAsia="pl-PL"/>
        </w:rPr>
        <w:t>ki Postępowania na miniPortalu.</w:t>
      </w:r>
    </w:p>
    <w:p w:rsid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181309" w:rsidRDefault="00181309" w:rsidP="00181309">
      <w:pPr>
        <w:jc w:val="both"/>
        <w:rPr>
          <w:rFonts w:ascii="Arial Narrow" w:hAnsi="Arial Narrow"/>
          <w:color w:val="000000"/>
          <w:sz w:val="24"/>
          <w:szCs w:val="22"/>
          <w:lang w:eastAsia="pl-PL"/>
        </w:rPr>
      </w:pPr>
    </w:p>
    <w:p w:rsidR="00A13A66" w:rsidRPr="004628EC" w:rsidRDefault="00181309" w:rsidP="00181309">
      <w:pPr>
        <w:jc w:val="both"/>
        <w:rPr>
          <w:rFonts w:ascii="Arial Narrow" w:hAnsi="Arial Narrow" w:cs="Arial"/>
          <w:sz w:val="28"/>
          <w:szCs w:val="24"/>
        </w:rPr>
      </w:pPr>
      <w:r w:rsidRPr="004628EC">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57170C" w:rsidRDefault="0057170C" w:rsidP="00181309">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5213D" w:rsidRPr="00181309" w:rsidRDefault="0015213D" w:rsidP="0015213D">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326ED1">
        <w:rPr>
          <w:rFonts w:ascii="Arial Narrow" w:hAnsi="Arial Narrow"/>
          <w:b/>
          <w:sz w:val="24"/>
          <w:szCs w:val="22"/>
          <w:highlight w:val="yellow"/>
          <w:lang w:eastAsia="pl-PL"/>
        </w:rPr>
        <w:t>08</w:t>
      </w:r>
      <w:r w:rsidRPr="00351CC2">
        <w:rPr>
          <w:rFonts w:ascii="Arial Narrow" w:hAnsi="Arial Narrow"/>
          <w:b/>
          <w:sz w:val="24"/>
          <w:szCs w:val="22"/>
          <w:highlight w:val="yellow"/>
          <w:lang w:eastAsia="pl-PL"/>
        </w:rPr>
        <w:t>.</w:t>
      </w:r>
      <w:r w:rsidR="002C5C4E">
        <w:rPr>
          <w:rFonts w:ascii="Arial Narrow" w:hAnsi="Arial Narrow"/>
          <w:b/>
          <w:sz w:val="24"/>
          <w:szCs w:val="22"/>
          <w:highlight w:val="yellow"/>
          <w:lang w:eastAsia="pl-PL"/>
        </w:rPr>
        <w:t>07</w:t>
      </w:r>
      <w:r w:rsidRPr="00351CC2">
        <w:rPr>
          <w:rFonts w:ascii="Arial Narrow" w:hAnsi="Arial Narrow"/>
          <w:b/>
          <w:sz w:val="24"/>
          <w:szCs w:val="22"/>
          <w:highlight w:val="yellow"/>
          <w:lang w:eastAsia="pl-PL"/>
        </w:rPr>
        <w:t>.2021</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formacie danych .doc lub .docx i podpisana kwalifikowanym podpisem elektronicznym. Sposób złożenia oferty, w tym zaszyfrowania oferty opisany został w Regulaminie korzystania z miniPortal. Ofertę należy złożyć w oryginale.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2E56BF" w:rsidRPr="002E56BF" w:rsidRDefault="002E56BF" w:rsidP="002E56BF">
      <w:pPr>
        <w:numPr>
          <w:ilvl w:val="0"/>
          <w:numId w:val="11"/>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 xml:space="preserve">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w:t>
      </w:r>
      <w:r w:rsidRPr="002E56BF">
        <w:rPr>
          <w:rFonts w:ascii="Arial Narrow" w:hAnsi="Arial Narrow"/>
          <w:color w:val="000000"/>
          <w:sz w:val="24"/>
          <w:szCs w:val="22"/>
          <w:lang w:eastAsia="pl-PL"/>
        </w:rPr>
        <w:lastRenderedPageBreak/>
        <w:t>związanej z niniejszym postępowaniem Zamawiający i Wykonawcy posługują się numerem ogłoszenia lub ID postępowania.</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6203A2" w:rsidRPr="00181309" w:rsidRDefault="006203A2"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w:t>
      </w:r>
      <w:r w:rsidR="002E56BF">
        <w:rPr>
          <w:rFonts w:ascii="Arial Narrow" w:hAnsi="Arial Narrow"/>
          <w:color w:val="000000"/>
          <w:sz w:val="24"/>
          <w:szCs w:val="24"/>
          <w:lang w:eastAsia="pl-PL"/>
        </w:rPr>
        <w:t>upoważnione do reprezentowania W</w:t>
      </w:r>
      <w:r w:rsidRPr="007243CB">
        <w:rPr>
          <w:rFonts w:ascii="Arial Narrow" w:hAnsi="Arial Narrow"/>
          <w:color w:val="000000"/>
          <w:sz w:val="24"/>
          <w:szCs w:val="24"/>
          <w:lang w:eastAsia="pl-PL"/>
        </w:rPr>
        <w:t xml:space="preserve">ykonawcy.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Jeżeli w imieniu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 xml:space="preserve">dostępnego na ePUAP i udostępnionego również na miniPortalu. </w:t>
      </w:r>
    </w:p>
    <w:p w:rsidR="007243CB"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upływa w </w:t>
      </w:r>
      <w:r w:rsidRPr="002E56BF">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326ED1">
        <w:rPr>
          <w:rFonts w:ascii="Arial Narrow" w:hAnsi="Arial Narrow"/>
          <w:b/>
          <w:bCs/>
          <w:color w:val="000000"/>
          <w:sz w:val="24"/>
          <w:szCs w:val="24"/>
          <w:highlight w:val="yellow"/>
          <w:lang w:eastAsia="pl-PL"/>
        </w:rPr>
        <w:t>09</w:t>
      </w:r>
      <w:r w:rsidRPr="002E56BF">
        <w:rPr>
          <w:rFonts w:ascii="Arial Narrow" w:hAnsi="Arial Narrow"/>
          <w:b/>
          <w:bCs/>
          <w:color w:val="000000"/>
          <w:sz w:val="24"/>
          <w:szCs w:val="24"/>
          <w:highlight w:val="yellow"/>
          <w:lang w:eastAsia="pl-PL"/>
        </w:rPr>
        <w:t>.</w:t>
      </w:r>
      <w:r w:rsidR="002C5C4E">
        <w:rPr>
          <w:rFonts w:ascii="Arial Narrow" w:hAnsi="Arial Narrow"/>
          <w:b/>
          <w:bCs/>
          <w:color w:val="000000"/>
          <w:sz w:val="24"/>
          <w:szCs w:val="24"/>
          <w:highlight w:val="yellow"/>
          <w:lang w:eastAsia="pl-PL"/>
        </w:rPr>
        <w:t>06</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2E56BF">
        <w:rPr>
          <w:rFonts w:ascii="Arial Narrow" w:hAnsi="Arial Narrow"/>
          <w:b/>
          <w:bCs/>
          <w:color w:val="000000"/>
          <w:sz w:val="24"/>
          <w:szCs w:val="24"/>
          <w:highlight w:val="yellow"/>
          <w:lang w:eastAsia="pl-PL"/>
        </w:rPr>
        <w:t>1</w:t>
      </w:r>
      <w:r w:rsidRPr="002E56BF">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326ED1">
        <w:rPr>
          <w:rFonts w:ascii="Arial Narrow" w:hAnsi="Arial Narrow"/>
          <w:b/>
          <w:bCs/>
          <w:color w:val="000000"/>
          <w:sz w:val="24"/>
          <w:szCs w:val="24"/>
          <w:highlight w:val="yellow"/>
          <w:lang w:eastAsia="pl-PL"/>
        </w:rPr>
        <w:t>09</w:t>
      </w:r>
      <w:r w:rsidRPr="002E56BF">
        <w:rPr>
          <w:rFonts w:ascii="Arial Narrow" w:hAnsi="Arial Narrow"/>
          <w:b/>
          <w:bCs/>
          <w:color w:val="000000"/>
          <w:sz w:val="24"/>
          <w:szCs w:val="24"/>
          <w:highlight w:val="yellow"/>
          <w:lang w:eastAsia="pl-PL"/>
        </w:rPr>
        <w:t>.</w:t>
      </w:r>
      <w:r w:rsidR="002C5C4E">
        <w:rPr>
          <w:rFonts w:ascii="Arial Narrow" w:hAnsi="Arial Narrow"/>
          <w:b/>
          <w:bCs/>
          <w:color w:val="000000"/>
          <w:sz w:val="24"/>
          <w:szCs w:val="24"/>
          <w:highlight w:val="yellow"/>
          <w:lang w:eastAsia="pl-PL"/>
        </w:rPr>
        <w:t>06</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2E56BF">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0F4347">
        <w:rPr>
          <w:rFonts w:ascii="Arial Narrow" w:hAnsi="Arial Narrow"/>
          <w:color w:val="000000"/>
          <w:sz w:val="24"/>
          <w:szCs w:val="24"/>
          <w:lang w:eastAsia="pl-PL"/>
        </w:rPr>
        <w:t>odszyfrowanie i otwarcie ofert.</w:t>
      </w:r>
    </w:p>
    <w:p w:rsidR="000F4347" w:rsidRPr="000F4347" w:rsidRDefault="000F4347" w:rsidP="000F4347">
      <w:pPr>
        <w:numPr>
          <w:ilvl w:val="0"/>
          <w:numId w:val="12"/>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(Dział Zamówień Publicznych).</w:t>
      </w:r>
    </w:p>
    <w:p w:rsidR="00140183" w:rsidRPr="002B2E44"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t xml:space="preserve">Zamawiający, najpóźniej przed otwarciem ofert, </w:t>
      </w:r>
      <w:r>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udostępni na stronie internetowej prowadzonego postępowania informację o kwocie, jaką zamierza przeznacz</w:t>
      </w:r>
      <w:r w:rsidR="00A6726A">
        <w:rPr>
          <w:rFonts w:ascii="Arial Narrow" w:hAnsi="Arial Narrow"/>
          <w:sz w:val="24"/>
          <w:szCs w:val="24"/>
          <w:lang w:eastAsia="pl-PL"/>
        </w:rPr>
        <w:t>yć na sfinansowanie zamówienia.</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Cenę należy przedstawić w „Formularzu oferty" stanowiącym</w:t>
      </w:r>
      <w:r w:rsidR="003F1F26">
        <w:rPr>
          <w:rFonts w:ascii="Arial Narrow" w:hAnsi="Arial Narrow"/>
          <w:color w:val="000000"/>
          <w:sz w:val="24"/>
          <w:szCs w:val="24"/>
          <w:lang w:eastAsia="pl-PL"/>
        </w:rPr>
        <w:t xml:space="preserve"> Załącznik nr 1 do niniejszej S</w:t>
      </w:r>
      <w:r w:rsidRPr="007243CB">
        <w:rPr>
          <w:rFonts w:ascii="Arial Narrow" w:hAnsi="Arial Narrow"/>
          <w:color w:val="000000"/>
          <w:sz w:val="24"/>
          <w:szCs w:val="24"/>
          <w:lang w:eastAsia="pl-PL"/>
        </w:rPr>
        <w:t xml:space="preserve">WZ.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100%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p w:rsid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(brutto) oferty najtańszej </w:t>
      </w:r>
    </w:p>
    <w:p w:rsidR="007243CB" w:rsidRDefault="007243CB" w:rsidP="00DE3E77">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x 100 </w:t>
      </w:r>
    </w:p>
    <w:p w:rsidR="00A13A66" w:rsidRP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(brutto) oferty badanej</w:t>
      </w:r>
    </w:p>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w:t>
      </w:r>
      <w:r w:rsidRPr="007243CB">
        <w:rPr>
          <w:rFonts w:ascii="Arial Narrow" w:hAnsi="Arial Narrow"/>
          <w:color w:val="000000"/>
          <w:sz w:val="24"/>
          <w:szCs w:val="24"/>
          <w:lang w:eastAsia="pl-PL"/>
        </w:rPr>
        <w:lastRenderedPageBreak/>
        <w:t xml:space="preserve">różnicę w kwocie należnego podatku VAT oraz pozostałych należności, których obowiązek uiszczenia spoczywa na Zamawiającym, wynikających z innych przepisów. </w:t>
      </w:r>
    </w:p>
    <w:p w:rsidR="00606DFA" w:rsidRDefault="00606DFA" w:rsidP="00606DFA">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B724DA" w:rsidRPr="007243CB" w:rsidRDefault="00B724DA" w:rsidP="00B724DA">
      <w:pPr>
        <w:suppressAutoHyphens w:val="0"/>
        <w:autoSpaceDN w:val="0"/>
        <w:adjustRightInd w:val="0"/>
        <w:ind w:left="66"/>
        <w:jc w:val="both"/>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437907" w:rsidRDefault="00437907" w:rsidP="00437907">
      <w:pPr>
        <w:suppressAutoHyphens w:val="0"/>
        <w:autoSpaceDN w:val="0"/>
        <w:adjustRightInd w:val="0"/>
        <w:spacing w:after="21"/>
        <w:jc w:val="both"/>
        <w:rPr>
          <w:rFonts w:ascii="Arial Narrow" w:hAnsi="Arial Narrow"/>
          <w:color w:val="000000"/>
          <w:sz w:val="24"/>
          <w:szCs w:val="24"/>
          <w:lang w:eastAsia="pl-PL"/>
        </w:rPr>
      </w:pPr>
    </w:p>
    <w:p w:rsidR="007243CB" w:rsidRPr="007243CB"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7243CB"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437907" w:rsidRPr="00437907" w:rsidRDefault="002E0B8D" w:rsidP="00437907">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B724DA" w:rsidRDefault="00B724DA" w:rsidP="00B724DA">
      <w:pPr>
        <w:suppressAutoHyphens w:val="0"/>
        <w:autoSpaceDN w:val="0"/>
        <w:adjustRightInd w:val="0"/>
        <w:jc w:val="both"/>
        <w:rPr>
          <w:rFonts w:ascii="Arial Narrow" w:hAnsi="Arial Narrow"/>
          <w:color w:val="000000"/>
          <w:sz w:val="24"/>
          <w:szCs w:val="24"/>
          <w:lang w:eastAsia="pl-PL"/>
        </w:rPr>
      </w:pPr>
    </w:p>
    <w:p w:rsidR="00DE3E77" w:rsidRPr="00B724DA" w:rsidRDefault="00DE3E77" w:rsidP="00B724DA">
      <w:pPr>
        <w:numPr>
          <w:ilvl w:val="0"/>
          <w:numId w:val="17"/>
        </w:numPr>
        <w:suppressAutoHyphens w:val="0"/>
        <w:autoSpaceDN w:val="0"/>
        <w:adjustRightInd w:val="0"/>
        <w:ind w:left="426"/>
        <w:jc w:val="both"/>
        <w:rPr>
          <w:rFonts w:ascii="Arial Narrow" w:hAnsi="Arial Narrow"/>
          <w:color w:val="000000"/>
          <w:sz w:val="24"/>
          <w:szCs w:val="24"/>
          <w:lang w:eastAsia="pl-PL"/>
        </w:rPr>
      </w:pPr>
      <w:r w:rsidRPr="00B724DA">
        <w:rPr>
          <w:rFonts w:ascii="Arial Narrow" w:hAnsi="Arial Narrow"/>
          <w:color w:val="000000"/>
          <w:sz w:val="24"/>
          <w:szCs w:val="24"/>
          <w:lang w:eastAsia="pl-PL"/>
        </w:rPr>
        <w:t>Ś</w:t>
      </w:r>
      <w:r w:rsidR="007243CB" w:rsidRPr="00B724DA">
        <w:rPr>
          <w:rFonts w:ascii="Arial Narrow" w:hAnsi="Arial Narrow"/>
          <w:color w:val="000000"/>
          <w:sz w:val="24"/>
          <w:szCs w:val="24"/>
          <w:lang w:eastAsia="pl-PL"/>
        </w:rPr>
        <w:t>rodki ochrony prawnej przysługują Wykonawcy, jeżeli ma lub miał interes w uzyskaniu zamówieni</w:t>
      </w:r>
      <w:r w:rsidR="00C95679" w:rsidRPr="00B724DA">
        <w:rPr>
          <w:rFonts w:ascii="Arial Narrow" w:hAnsi="Arial Narrow"/>
          <w:color w:val="000000"/>
          <w:sz w:val="24"/>
          <w:szCs w:val="24"/>
          <w:lang w:eastAsia="pl-PL"/>
        </w:rPr>
        <w:t>a</w:t>
      </w:r>
      <w:r w:rsidR="007243CB" w:rsidRPr="00B724DA">
        <w:rPr>
          <w:rFonts w:ascii="Arial Narrow" w:hAnsi="Arial Narrow"/>
          <w:color w:val="000000"/>
          <w:sz w:val="24"/>
          <w:szCs w:val="24"/>
          <w:lang w:eastAsia="pl-PL"/>
        </w:rPr>
        <w:t xml:space="preserve"> oraz poniósł lub może ponieść szkodę w wyniku naruszenia przez Zamawiającego przepisów </w:t>
      </w:r>
      <w:r w:rsidR="000E47FE" w:rsidRPr="00B724DA">
        <w:rPr>
          <w:rFonts w:ascii="Arial Narrow" w:hAnsi="Arial Narrow"/>
          <w:color w:val="000000"/>
          <w:sz w:val="24"/>
          <w:szCs w:val="24"/>
          <w:lang w:eastAsia="pl-PL"/>
        </w:rPr>
        <w:t>ustawy P</w:t>
      </w:r>
      <w:r w:rsidR="007243CB" w:rsidRPr="00B724DA">
        <w:rPr>
          <w:rFonts w:ascii="Arial Narrow" w:hAnsi="Arial Narrow"/>
          <w:color w:val="000000"/>
          <w:sz w:val="24"/>
          <w:szCs w:val="24"/>
          <w:lang w:eastAsia="pl-PL"/>
        </w:rPr>
        <w:t xml:space="preserve">zp. </w:t>
      </w:r>
    </w:p>
    <w:p w:rsidR="007243CB" w:rsidRPr="007243CB"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przysługuje na: </w:t>
      </w:r>
    </w:p>
    <w:p w:rsidR="00504AD1"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w:t>
      </w:r>
      <w:r w:rsidRPr="007243CB">
        <w:rPr>
          <w:rFonts w:ascii="Arial Narrow" w:hAnsi="Arial Narrow"/>
          <w:color w:val="000000"/>
          <w:sz w:val="24"/>
          <w:szCs w:val="24"/>
          <w:lang w:eastAsia="pl-PL"/>
        </w:rPr>
        <w:lastRenderedPageBreak/>
        <w:t xml:space="preserve">odwoławczego przysługuje skarga do sądu. Skargę wnosi się do Sadu Okręgowego w Warszawie za pośrednictwem Prezesa Krajowej Izby Odwoławczej. </w:t>
      </w:r>
    </w:p>
    <w:p w:rsidR="007243CB" w:rsidRPr="007243CB"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Szczegółowe informacje dotyczące środków ochrony prawnej określone są w Dziale IX „ </w:t>
      </w:r>
      <w:r w:rsidR="00504AD1">
        <w:rPr>
          <w:rFonts w:ascii="Arial Narrow" w:hAnsi="Arial Narrow"/>
          <w:color w:val="000000"/>
          <w:sz w:val="24"/>
          <w:szCs w:val="24"/>
          <w:lang w:eastAsia="pl-PL"/>
        </w:rPr>
        <w:t>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34611D" w:rsidRPr="00DE3E77" w:rsidRDefault="0034611D"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6938AE" w:rsidRPr="00C914B0" w:rsidRDefault="006938AE" w:rsidP="002E0B8D">
      <w:pPr>
        <w:jc w:val="both"/>
        <w:rPr>
          <w:rFonts w:ascii="Arial Narrow" w:hAnsi="Arial Narrow"/>
          <w:sz w:val="24"/>
          <w:szCs w:val="24"/>
        </w:rPr>
      </w:pPr>
      <w:r w:rsidRPr="00C914B0">
        <w:rPr>
          <w:rFonts w:ascii="Arial Narrow" w:eastAsia="Calibri" w:hAnsi="Arial Narrow" w:cs="Arial"/>
          <w:sz w:val="24"/>
          <w:szCs w:val="24"/>
          <w:lang w:eastAsia="en-US"/>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2E0B8D"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 xml:space="preserve">administratorem Pani/Pana danych osobowych jest Szpital Lipno Sp. z o.o., reprezentowana przez Prezesa </w:t>
      </w:r>
      <w:r w:rsidRPr="002E0B8D">
        <w:rPr>
          <w:rFonts w:ascii="Arial Narrow" w:hAnsi="Arial Narrow" w:cs="Arial"/>
          <w:sz w:val="24"/>
          <w:szCs w:val="24"/>
          <w:lang w:eastAsia="en-US"/>
        </w:rPr>
        <w:t>Zarządu, z siedzibą w Lipnie przy ul. Nieszawskiej 6, tel. 54 288 04 15,</w:t>
      </w:r>
      <w:r w:rsidRPr="002E0B8D">
        <w:rPr>
          <w:rFonts w:ascii="Arial Narrow" w:hAnsi="Arial Narrow" w:cs="Arial"/>
          <w:sz w:val="24"/>
          <w:szCs w:val="24"/>
          <w:lang w:eastAsia="en-US"/>
        </w:rPr>
        <w:br/>
        <w:t xml:space="preserve">e-mail: </w:t>
      </w:r>
      <w:hyperlink r:id="rId12" w:history="1">
        <w:r w:rsidR="002E0B8D" w:rsidRPr="002E0B8D">
          <w:rPr>
            <w:rStyle w:val="Hipercze"/>
            <w:rFonts w:ascii="Arial Narrow" w:hAnsi="Arial Narrow" w:cs="Arial"/>
            <w:color w:val="auto"/>
            <w:sz w:val="24"/>
            <w:szCs w:val="24"/>
            <w:lang w:eastAsia="en-US"/>
          </w:rPr>
          <w:t>sekretariat@szpitallipno.pl</w:t>
        </w:r>
      </w:hyperlink>
      <w:r w:rsidR="00252C95">
        <w:rPr>
          <w:rFonts w:ascii="Arial Narrow" w:hAnsi="Arial Narrow" w:cs="Arial"/>
          <w:sz w:val="24"/>
          <w:szCs w:val="24"/>
          <w:lang w:eastAsia="en-US"/>
        </w:rPr>
        <w:t>;</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Calibri"/>
          <w:sz w:val="24"/>
          <w:szCs w:val="24"/>
          <w:lang w:eastAsia="en-US"/>
        </w:rPr>
        <w:t xml:space="preserve">Kontakt z Inspektorem Ochrony Danych w Szpital Lipno Sp. z o.o. – Pan Tomasz Powała, możliwy jest pod numerem tel. </w:t>
      </w:r>
      <w:r w:rsidR="00520544">
        <w:rPr>
          <w:rFonts w:ascii="Arial Narrow" w:hAnsi="Arial Narrow" w:cs="Calibri"/>
          <w:sz w:val="24"/>
          <w:szCs w:val="24"/>
          <w:lang w:eastAsia="en-US"/>
        </w:rPr>
        <w:t xml:space="preserve">+48 </w:t>
      </w:r>
      <w:r w:rsidRPr="002E0B8D">
        <w:rPr>
          <w:rFonts w:ascii="Arial Narrow" w:hAnsi="Arial Narrow" w:cs="Calibri"/>
          <w:sz w:val="24"/>
          <w:szCs w:val="24"/>
          <w:lang w:eastAsia="en-US"/>
        </w:rPr>
        <w:t xml:space="preserve">503 585 225 lub adresem email </w:t>
      </w:r>
      <w:hyperlink r:id="rId13" w:history="1">
        <w:r w:rsidRPr="002E0B8D">
          <w:rPr>
            <w:rStyle w:val="Hipercze"/>
            <w:rFonts w:ascii="Arial Narrow" w:hAnsi="Arial Narrow" w:cs="Calibri"/>
            <w:color w:val="auto"/>
            <w:sz w:val="24"/>
            <w:szCs w:val="24"/>
            <w:lang w:eastAsia="en-US"/>
          </w:rPr>
          <w:t>iod@szpitallipno.pl</w:t>
        </w:r>
      </w:hyperlink>
      <w:r w:rsidRPr="002E0B8D">
        <w:rPr>
          <w:rFonts w:ascii="Arial Narrow" w:hAnsi="Arial Narrow" w:cs="Calibri"/>
          <w:sz w:val="24"/>
          <w:szCs w:val="24"/>
          <w:lang w:eastAsia="en-US"/>
        </w:rPr>
        <w:t xml:space="preserve"> oraz pisemnie</w:t>
      </w:r>
      <w:r w:rsidR="00252C95">
        <w:rPr>
          <w:rFonts w:ascii="Arial Narrow" w:hAnsi="Arial Narrow" w:cs="Calibri"/>
          <w:sz w:val="24"/>
          <w:szCs w:val="24"/>
          <w:lang w:eastAsia="en-US"/>
        </w:rPr>
        <w:t xml:space="preserve"> na adres administratora danych;</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przetwarzane będą na podstawie art. 6 ust. 1 lit. c RODO w celu związanym z przedmiotowym postępowaniem o udzielenie zamówienia</w:t>
      </w:r>
      <w:r w:rsidR="00252C95">
        <w:rPr>
          <w:rFonts w:ascii="Arial Narrow" w:hAnsi="Arial Narrow" w:cs="Arial"/>
          <w:sz w:val="24"/>
          <w:szCs w:val="24"/>
          <w:lang w:eastAsia="en-US"/>
        </w:rPr>
        <w:t>;</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odbiorcami Pani/Pana danych osobowych będą osoby lub podmioty, którym udostępniona zostanie dokumentacja postępowania w oparciu o art. 18</w:t>
      </w:r>
      <w:r w:rsidR="00F77A9D">
        <w:rPr>
          <w:rFonts w:ascii="Arial Narrow" w:hAnsi="Arial Narrow" w:cs="Arial"/>
          <w:sz w:val="24"/>
          <w:szCs w:val="24"/>
          <w:lang w:eastAsia="en-US"/>
        </w:rPr>
        <w:t xml:space="preserve"> oraz art. 74 ust. 1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będą przechowywane, zgodnie z art. 78 ust. 1 ustawy PZP, przez okres 4 lat od dnia zakończenia postępowania o udzielenie zamówienia, w sposób gwarantujący jego nienaruszalność,</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 xml:space="preserve">obowiązek podania przez Panią/Pana danych osobowych bezpośrednio Pani/Pana dotyczących jest wymogiem ustawowym określonym w przepisach ustawy PZP, związanym z udziałem </w:t>
      </w:r>
      <w:r w:rsidR="00DE5618">
        <w:rPr>
          <w:rFonts w:ascii="Arial Narrow" w:hAnsi="Arial Narrow" w:cs="Arial"/>
          <w:sz w:val="24"/>
          <w:szCs w:val="24"/>
          <w:lang w:eastAsia="en-US"/>
        </w:rPr>
        <w:t xml:space="preserve">              </w:t>
      </w:r>
      <w:r w:rsidRPr="002E0B8D">
        <w:rPr>
          <w:rFonts w:ascii="Arial Narrow" w:hAnsi="Arial Narrow" w:cs="Arial"/>
          <w:sz w:val="24"/>
          <w:szCs w:val="24"/>
          <w:lang w:eastAsia="en-US"/>
        </w:rPr>
        <w:t>w postępowaniu o udzielenie zamówienia</w:t>
      </w:r>
      <w:r w:rsidR="00252C95">
        <w:rPr>
          <w:rFonts w:ascii="Arial Narrow" w:hAnsi="Arial Narrow" w:cs="Arial"/>
          <w:sz w:val="24"/>
          <w:szCs w:val="24"/>
          <w:lang w:eastAsia="en-US"/>
        </w:rPr>
        <w:t>,</w:t>
      </w:r>
      <w:r w:rsidRPr="002E0B8D">
        <w:rPr>
          <w:rFonts w:ascii="Arial Narrow" w:hAnsi="Arial Narrow" w:cs="Arial"/>
          <w:sz w:val="24"/>
          <w:szCs w:val="24"/>
          <w:lang w:eastAsia="en-US"/>
        </w:rPr>
        <w:t xml:space="preserve"> konsekwencje niepodania określony</w:t>
      </w:r>
      <w:r w:rsidR="00252C95">
        <w:rPr>
          <w:rFonts w:ascii="Arial Narrow" w:hAnsi="Arial Narrow" w:cs="Arial"/>
          <w:sz w:val="24"/>
          <w:szCs w:val="24"/>
          <w:lang w:eastAsia="en-US"/>
        </w:rPr>
        <w:t>ch danych wynikają z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w odniesieniu do Pani/Pana danych osobowych decyzje nie będą podejmowane w sposób zautomatyzowany, stosowanie do art. 22 RODO;</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posiada Pani/Pan:</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15 RODO prawo dostępu do danych osobowych Pani/Pana dotyczących,</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lastRenderedPageBreak/>
        <w:t>na podstawie art. 16 RODO prawo do sprostowania Pani/Pana danych osobowych</w:t>
      </w:r>
      <w:r w:rsidRPr="00C914B0">
        <w:rPr>
          <w:rFonts w:ascii="Arial Narrow" w:hAnsi="Arial Narrow"/>
          <w:sz w:val="24"/>
          <w:szCs w:val="24"/>
          <w:vertAlign w:val="superscript"/>
          <w:lang w:eastAsia="en-US"/>
        </w:rPr>
        <w:footnoteReference w:id="1"/>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18 RODO prawo żądania od administratora ograniczenia przetwarzania danych osobowych z zastrzeżeniem przypadków, o których mowa w art. 18 ust. 2 RODO</w:t>
      </w:r>
      <w:r w:rsidRPr="00C914B0">
        <w:rPr>
          <w:rFonts w:ascii="Arial Narrow" w:hAnsi="Arial Narrow"/>
          <w:sz w:val="24"/>
          <w:szCs w:val="24"/>
          <w:vertAlign w:val="superscript"/>
          <w:lang w:eastAsia="en-US"/>
        </w:rPr>
        <w:footnoteReference w:id="2"/>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prawo do wniesienia skargi do Prezesa Urzędu Ochrony Danych Osobowych, gdy uzna Pani/Pan, że przetwarzanie danych osobowych Pani/Pana do</w:t>
      </w:r>
      <w:r w:rsidR="00252C95">
        <w:rPr>
          <w:rFonts w:ascii="Arial Narrow" w:hAnsi="Arial Narrow" w:cs="Arial"/>
          <w:sz w:val="24"/>
          <w:szCs w:val="24"/>
          <w:lang w:eastAsia="en-US"/>
        </w:rPr>
        <w:t>tyczących narusza przepisy RODO;</w:t>
      </w:r>
    </w:p>
    <w:p w:rsidR="006938AE" w:rsidRPr="00C914B0"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nie przysługuje Pani/Panu:</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i/>
          <w:sz w:val="24"/>
          <w:szCs w:val="24"/>
          <w:lang w:eastAsia="en-US"/>
        </w:rPr>
      </w:pPr>
      <w:r w:rsidRPr="00C914B0">
        <w:rPr>
          <w:rFonts w:ascii="Arial Narrow" w:eastAsia="Calibri" w:hAnsi="Arial Narrow" w:cs="Arial"/>
          <w:sz w:val="24"/>
          <w:szCs w:val="24"/>
          <w:lang w:eastAsia="en-US"/>
        </w:rPr>
        <w:t>w związku z art. 17 ust. 3 lit. b, d lub e RODO prawo do usunięcia danych osobowych,</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b/>
          <w:i/>
          <w:sz w:val="24"/>
          <w:szCs w:val="24"/>
          <w:lang w:eastAsia="en-US"/>
        </w:rPr>
      </w:pPr>
      <w:r w:rsidRPr="00C914B0">
        <w:rPr>
          <w:rFonts w:ascii="Arial Narrow" w:eastAsia="Calibri" w:hAnsi="Arial Narrow" w:cs="Arial"/>
          <w:sz w:val="24"/>
          <w:szCs w:val="24"/>
          <w:lang w:eastAsia="en-US"/>
        </w:rPr>
        <w:t>prawo do przenoszenia danych osobowych, o którym mowa w art. 20 RODO,</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sz w:val="24"/>
          <w:szCs w:val="24"/>
          <w:lang w:eastAsia="en-US"/>
        </w:rPr>
      </w:pPr>
      <w:r w:rsidRPr="00C914B0">
        <w:rPr>
          <w:rFonts w:ascii="Arial Narrow" w:eastAsia="Calibri" w:hAnsi="Arial Narrow" w:cs="Arial"/>
          <w:sz w:val="24"/>
          <w:szCs w:val="24"/>
          <w:lang w:eastAsia="en-US"/>
        </w:rPr>
        <w:t>na podstawie art. 21 RODO prawo sprzeciwu, wobec przetwarzania danych osobowych, gdyż podstawą prawną przetwarzania Pani/Pana danych osobowych</w:t>
      </w:r>
      <w:r w:rsidR="00252C95">
        <w:rPr>
          <w:rFonts w:ascii="Arial Narrow" w:eastAsia="Calibri" w:hAnsi="Arial Narrow" w:cs="Arial"/>
          <w:sz w:val="24"/>
          <w:szCs w:val="24"/>
          <w:lang w:eastAsia="en-US"/>
        </w:rPr>
        <w:t xml:space="preserve"> jest art. 6 ust. 1 lit. c RODO;</w:t>
      </w:r>
    </w:p>
    <w:p w:rsidR="002E0B8D" w:rsidRPr="00252C95"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914B0">
        <w:rPr>
          <w:rFonts w:ascii="Arial Narrow" w:hAnsi="Arial Narrow"/>
          <w:sz w:val="24"/>
          <w:szCs w:val="24"/>
        </w:rPr>
        <w:t xml:space="preserve">Zamawiający udostępnia dane osobowe, o których mowa w art. 10 RODO w celu umożliwienia korzystania ze środków ochrony prawnej, o których </w:t>
      </w:r>
      <w:r w:rsidRPr="00252C95">
        <w:rPr>
          <w:rFonts w:ascii="Arial Narrow" w:hAnsi="Arial Narrow"/>
          <w:sz w:val="24"/>
          <w:szCs w:val="24"/>
        </w:rPr>
        <w:t xml:space="preserve">mowa w dziale </w:t>
      </w:r>
      <w:r w:rsidR="00252C95" w:rsidRPr="00252C95">
        <w:rPr>
          <w:rFonts w:ascii="Arial Narrow" w:hAnsi="Arial Narrow"/>
          <w:sz w:val="24"/>
          <w:szCs w:val="24"/>
        </w:rPr>
        <w:t>IX</w:t>
      </w:r>
      <w:r w:rsidRPr="00252C95">
        <w:rPr>
          <w:rFonts w:ascii="Arial Narrow" w:hAnsi="Arial Narrow"/>
          <w:sz w:val="24"/>
          <w:szCs w:val="24"/>
        </w:rPr>
        <w:t xml:space="preserve"> ustawy Prawo zamówień publicznych, do upływu ter</w:t>
      </w:r>
      <w:r w:rsidR="00252C95">
        <w:rPr>
          <w:rFonts w:ascii="Arial Narrow" w:hAnsi="Arial Narrow"/>
          <w:sz w:val="24"/>
          <w:szCs w:val="24"/>
        </w:rPr>
        <w:t>minu do ich wniesienia;</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w:t>
      </w:r>
      <w:r w:rsidR="00252C95">
        <w:rPr>
          <w:rFonts w:ascii="Arial Narrow" w:hAnsi="Arial Narrow"/>
          <w:sz w:val="24"/>
          <w:szCs w:val="24"/>
        </w:rPr>
        <w:t>ielenie zamówienia publicznego;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skorzystanie przez osobę, której dane dotyczą, z uprawnienia do sprostowania lub uzupełnienia danych osobowych, o którym mowa w</w:t>
      </w:r>
      <w:r w:rsidR="000C3270">
        <w:rPr>
          <w:rFonts w:ascii="Arial Narrow" w:hAnsi="Arial Narrow"/>
          <w:sz w:val="24"/>
          <w:szCs w:val="24"/>
        </w:rPr>
        <w:t xml:space="preserve"> </w:t>
      </w:r>
      <w:r w:rsidRPr="002E0B8D">
        <w:rPr>
          <w:rFonts w:ascii="Arial Narrow" w:hAnsi="Arial Narrow"/>
          <w:sz w:val="24"/>
          <w:szCs w:val="24"/>
        </w:rPr>
        <w:t>art. 16 RODO, nie może skutkować zmianą wyniku postępowania o udzielenie zamówienia publicznego ani zmianą postanowień umowy w zakresie niezgodnym z ustawą. Wystąpienie z żądaniem, o którym mowa w art. 18 ust. 1 RODO nie ogranicza przetwarzania danych osobowych do czasu zakończenia postępowania o udzielenie zamówienia</w:t>
      </w:r>
      <w:r w:rsidR="00252C95">
        <w:rPr>
          <w:rFonts w:ascii="Arial Narrow" w:hAnsi="Arial Narrow"/>
          <w:sz w:val="24"/>
          <w:szCs w:val="24"/>
        </w:rPr>
        <w:t>;</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Zamawiający przetwarza dane osobowe zebrane w postępowaniu o udzielenie zamówienia w sposób gwarantujący zabezpieczenie przed ich</w:t>
      </w:r>
      <w:r w:rsidR="00252C95">
        <w:rPr>
          <w:rFonts w:ascii="Arial Narrow" w:hAnsi="Arial Narrow"/>
          <w:sz w:val="24"/>
          <w:szCs w:val="24"/>
        </w:rPr>
        <w:t xml:space="preserve"> bezprawnym rozpowszechnianiem;</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do przetwarzania danych osobowych, o których mowa w</w:t>
      </w:r>
      <w:r w:rsidR="00252C95">
        <w:rPr>
          <w:rFonts w:ascii="Arial Narrow" w:hAnsi="Arial Narrow"/>
          <w:sz w:val="24"/>
          <w:szCs w:val="24"/>
        </w:rPr>
        <w:t xml:space="preserve"> </w:t>
      </w:r>
      <w:r w:rsidRPr="002E0B8D">
        <w:rPr>
          <w:rFonts w:ascii="Arial Narrow" w:hAnsi="Arial Narrow"/>
          <w:sz w:val="24"/>
          <w:szCs w:val="24"/>
        </w:rPr>
        <w:t>art. 10 RODO, mogą być dopuszczone wyłącznie osoby posiadające pisemne upoważnienie. Osoby dopuszczone do przetwarzania takich danych są obowiązan</w:t>
      </w:r>
      <w:r w:rsidR="00252C95">
        <w:rPr>
          <w:rFonts w:ascii="Arial Narrow" w:hAnsi="Arial Narrow"/>
          <w:sz w:val="24"/>
          <w:szCs w:val="24"/>
        </w:rPr>
        <w:t>e do zachowania ich w poufności;</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danych osobowych zamieszczonych przez Zamawiającego w Biuletynie Zamówień Publicznych, prawa, o których mowa w art. 15 i art. 16 RODO, są wykonywane w drodze żądani</w:t>
      </w:r>
      <w:r w:rsidR="009A145D">
        <w:rPr>
          <w:rFonts w:ascii="Arial Narrow" w:hAnsi="Arial Narrow"/>
          <w:sz w:val="24"/>
          <w:szCs w:val="24"/>
        </w:rPr>
        <w:t>a skierowanego do Zamawiającego;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zasada jawności, o której mowa w art. 79 ust. 1 ustawy Pzp, ma zastosowanie do wszystkich danych osobowych, z wyjątkiem danych, o których mowa w art. 9 ust. 1 RODO, zebranych w toku postępowania o udzielenie zamówienia. Ograniczenia zasady jawności, o których mowa w art. 18 ust. 3-6 ustaw</w:t>
      </w:r>
      <w:r w:rsidR="0058149C">
        <w:rPr>
          <w:rFonts w:ascii="Arial Narrow" w:hAnsi="Arial Narrow"/>
          <w:sz w:val="24"/>
          <w:szCs w:val="24"/>
        </w:rPr>
        <w:t>y Pzp, stosuje się odpowiednio;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w:t>
      </w:r>
      <w:r w:rsidR="0058149C">
        <w:rPr>
          <w:rFonts w:ascii="Arial Narrow" w:hAnsi="Arial Narrow"/>
          <w:sz w:val="24"/>
          <w:szCs w:val="24"/>
        </w:rPr>
        <w:t>ych mowa w art. 18 ust. 2 RODO;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gdy wykonanie obowiązków, o których mowa w</w:t>
      </w:r>
      <w:r w:rsidR="009A145D">
        <w:rPr>
          <w:rFonts w:ascii="Arial Narrow" w:hAnsi="Arial Narrow"/>
          <w:sz w:val="24"/>
          <w:szCs w:val="24"/>
        </w:rPr>
        <w:t xml:space="preserve"> art. 15</w:t>
      </w:r>
      <w:r w:rsidRPr="002E0B8D">
        <w:rPr>
          <w:rFonts w:ascii="Arial Narrow" w:hAnsi="Arial Narrow"/>
          <w:sz w:val="24"/>
          <w:szCs w:val="24"/>
        </w:rPr>
        <w:t xml:space="preserve"> ust. 1-3 RODO, wymagałoby niewspółmiernie dużego wysiłku, Zamawiający może żądać od osoby, której dane dotyczą, </w:t>
      </w:r>
      <w:r w:rsidRPr="002E0B8D">
        <w:rPr>
          <w:rFonts w:ascii="Arial Narrow" w:hAnsi="Arial Narrow"/>
          <w:sz w:val="24"/>
          <w:szCs w:val="24"/>
        </w:rPr>
        <w:lastRenderedPageBreak/>
        <w:t>wskazania dodatkowych informacji mających w szczególności na celu sprecyzowanie nazwy lub daty zakończonego postę</w:t>
      </w:r>
      <w:r w:rsidR="0058149C">
        <w:rPr>
          <w:rFonts w:ascii="Arial Narrow" w:hAnsi="Arial Narrow"/>
          <w:sz w:val="24"/>
          <w:szCs w:val="24"/>
        </w:rPr>
        <w:t>powania o udzielenie zamówienia;</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skorzystanie przez osobę, której dane dotyczą, z uprawnienia do sprostowania lub uzupełnienia, </w:t>
      </w:r>
      <w:r w:rsidR="00DE5618">
        <w:rPr>
          <w:rFonts w:ascii="Arial Narrow" w:hAnsi="Arial Narrow"/>
          <w:sz w:val="24"/>
          <w:szCs w:val="24"/>
        </w:rPr>
        <w:t xml:space="preserve">         </w:t>
      </w:r>
      <w:r w:rsidRPr="002E0B8D">
        <w:rPr>
          <w:rFonts w:ascii="Arial Narrow" w:hAnsi="Arial Narrow"/>
          <w:sz w:val="24"/>
          <w:szCs w:val="24"/>
        </w:rPr>
        <w:t>o którym mowa w art. 16 RODO, nie może naruszać integralności protokołu oraz jego załączników.</w:t>
      </w:r>
    </w:p>
    <w:p w:rsidR="006938AE" w:rsidRPr="00C914B0" w:rsidRDefault="006938AE" w:rsidP="006938AE">
      <w:pPr>
        <w:tabs>
          <w:tab w:val="left" w:pos="0"/>
        </w:tabs>
        <w:jc w:val="both"/>
        <w:rPr>
          <w:rFonts w:ascii="Arial Narrow" w:hAnsi="Arial Narrow" w:cs="Arial"/>
          <w:sz w:val="24"/>
          <w:szCs w:val="24"/>
        </w:rPr>
      </w:pPr>
      <w:r w:rsidRPr="00C914B0">
        <w:rPr>
          <w:rFonts w:ascii="Arial Narrow" w:hAnsi="Arial Narrow" w:cs="Arial"/>
          <w:sz w:val="24"/>
          <w:szCs w:val="24"/>
        </w:rPr>
        <w:t>Dodatkowo zgodnie z art. 13 ust. 2 RODO informujemy, że:</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sidR="00DE5618">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6938AE" w:rsidRP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937986">
        <w:rPr>
          <w:rFonts w:ascii="Arial Narrow" w:hAnsi="Arial Narrow"/>
          <w:color w:val="000000"/>
          <w:sz w:val="24"/>
          <w:szCs w:val="24"/>
          <w:lang w:eastAsia="pl-PL"/>
        </w:rPr>
        <w:t>ularz ofert</w:t>
      </w:r>
      <w:r w:rsidR="008E4A5C">
        <w:rPr>
          <w:rFonts w:ascii="Arial Narrow" w:hAnsi="Arial Narrow"/>
          <w:color w:val="000000"/>
          <w:sz w:val="24"/>
          <w:szCs w:val="24"/>
          <w:lang w:eastAsia="pl-PL"/>
        </w:rPr>
        <w:t xml:space="preserve">y – Załącznik nr 1.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sidR="008E4A5C">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7243CB" w:rsidRPr="007243CB" w:rsidRDefault="00F3680E"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007243CB" w:rsidRPr="007243CB">
        <w:rPr>
          <w:rFonts w:ascii="Arial Narrow" w:hAnsi="Arial Narrow"/>
          <w:color w:val="000000"/>
          <w:sz w:val="24"/>
          <w:szCs w:val="24"/>
          <w:lang w:eastAsia="pl-PL"/>
        </w:rPr>
        <w:t xml:space="preserve"> – Załącznik nr 3</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181309" w:rsidRDefault="00371276" w:rsidP="00300695">
      <w:pPr>
        <w:numPr>
          <w:ilvl w:val="0"/>
          <w:numId w:val="19"/>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4</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0026B2" w:rsidRPr="000026B2" w:rsidRDefault="000026B2" w:rsidP="000026B2">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 5.</w:t>
      </w:r>
      <w:r w:rsidRPr="007243CB">
        <w:rPr>
          <w:rFonts w:ascii="Arial Narrow" w:hAnsi="Arial Narrow"/>
          <w:color w:val="000000"/>
          <w:sz w:val="24"/>
          <w:szCs w:val="24"/>
          <w:lang w:eastAsia="pl-PL"/>
        </w:rPr>
        <w:t xml:space="preserve"> </w:t>
      </w:r>
    </w:p>
    <w:p w:rsidR="009A145D" w:rsidRDefault="009A145D" w:rsidP="00BA5C0F">
      <w:pPr>
        <w:pStyle w:val="Tekstpodstawowywcity"/>
        <w:spacing w:line="276" w:lineRule="auto"/>
        <w:ind w:firstLine="0"/>
        <w:rPr>
          <w:rFonts w:ascii="Arial Narrow" w:hAnsi="Arial Narrow" w:cs="Arial Narrow"/>
          <w:bCs/>
        </w:rPr>
      </w:pPr>
    </w:p>
    <w:p w:rsidR="00BA5C0F" w:rsidRPr="00EF3166" w:rsidRDefault="00AE0915" w:rsidP="00BA5C0F">
      <w:pPr>
        <w:pStyle w:val="Tekstpodstawowywcity"/>
        <w:spacing w:line="276" w:lineRule="auto"/>
        <w:ind w:firstLine="0"/>
        <w:rPr>
          <w:rFonts w:ascii="Arial Narrow" w:hAnsi="Arial Narrow" w:cs="Arial Narrow"/>
          <w:color w:val="00B050"/>
          <w:u w:val="single"/>
        </w:rPr>
      </w:pPr>
      <w:r>
        <w:rPr>
          <w:rFonts w:ascii="Arial Narrow" w:hAnsi="Arial Narrow" w:cs="Arial Narrow"/>
          <w:bCs/>
        </w:rPr>
        <w:t>Identyfikator p</w:t>
      </w:r>
      <w:r w:rsidR="00BA5C0F" w:rsidRPr="00EF3166">
        <w:rPr>
          <w:rFonts w:ascii="Arial Narrow" w:hAnsi="Arial Narrow" w:cs="Arial Narrow"/>
          <w:bCs/>
        </w:rPr>
        <w:t xml:space="preserve">ostępowania: </w:t>
      </w:r>
    </w:p>
    <w:p w:rsidR="009E3D42" w:rsidRDefault="009E3D42" w:rsidP="00BA5C0F">
      <w:pPr>
        <w:rPr>
          <w:rFonts w:ascii="Arial Narrow" w:hAnsi="Arial Narrow" w:cs="Arial Narrow"/>
          <w:sz w:val="24"/>
          <w:szCs w:val="24"/>
        </w:rPr>
      </w:pPr>
      <w:r w:rsidRPr="009E3D42">
        <w:rPr>
          <w:rFonts w:ascii="Arial Narrow" w:hAnsi="Arial Narrow"/>
          <w:b/>
          <w:sz w:val="24"/>
          <w:highlight w:val="yellow"/>
        </w:rPr>
        <w:t>5dd5dfd1-2dee-47e0-9de1-5300afb90eca</w:t>
      </w:r>
      <w:r w:rsidRPr="00EF3166">
        <w:rPr>
          <w:rFonts w:ascii="Arial Narrow" w:hAnsi="Arial Narrow" w:cs="Arial Narrow"/>
          <w:sz w:val="24"/>
          <w:szCs w:val="24"/>
        </w:rPr>
        <w:t xml:space="preserve"> </w:t>
      </w:r>
    </w:p>
    <w:p w:rsidR="00BA5C0F" w:rsidRPr="00EF3166" w:rsidRDefault="00BA5C0F" w:rsidP="00BA5C0F">
      <w:pPr>
        <w:rPr>
          <w:sz w:val="24"/>
          <w:szCs w:val="24"/>
        </w:rPr>
      </w:pPr>
      <w:r w:rsidRPr="00EF3166">
        <w:rPr>
          <w:rFonts w:ascii="Arial Narrow" w:hAnsi="Arial Narrow" w:cs="Arial Narrow"/>
          <w:sz w:val="24"/>
          <w:szCs w:val="24"/>
        </w:rPr>
        <w:t>Link do postępowania:</w:t>
      </w:r>
    </w:p>
    <w:p w:rsidR="00BA5C0F" w:rsidRPr="00BA5C0F" w:rsidRDefault="009E3D42" w:rsidP="009E3D42">
      <w:pPr>
        <w:spacing w:line="300" w:lineRule="auto"/>
        <w:rPr>
          <w:rFonts w:ascii="Arial Narrow" w:hAnsi="Arial Narrow"/>
          <w:b/>
          <w:sz w:val="32"/>
          <w:szCs w:val="24"/>
          <w:u w:val="single"/>
        </w:rPr>
      </w:pPr>
      <w:r w:rsidRPr="009E3D42">
        <w:rPr>
          <w:rFonts w:ascii="Arial Narrow" w:hAnsi="Arial Narrow"/>
          <w:b/>
          <w:sz w:val="24"/>
          <w:highlight w:val="yellow"/>
        </w:rPr>
        <w:t>https://miniportal.uzp.gov.</w:t>
      </w:r>
      <w:bookmarkStart w:id="0" w:name="_GoBack"/>
      <w:bookmarkEnd w:id="0"/>
      <w:r w:rsidRPr="009E3D42">
        <w:rPr>
          <w:rFonts w:ascii="Arial Narrow" w:hAnsi="Arial Narrow"/>
          <w:b/>
          <w:sz w:val="24"/>
          <w:highlight w:val="yellow"/>
        </w:rPr>
        <w:t>pl/Postepowania/5dd5dfd1-2dee-47e0-9de1-5300afb90eca</w:t>
      </w:r>
    </w:p>
    <w:sectPr w:rsidR="00BA5C0F" w:rsidRPr="00BA5C0F" w:rsidSect="006B113F">
      <w:headerReference w:type="default" r:id="rId14"/>
      <w:footerReference w:type="default" r:id="rId15"/>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7BA" w:rsidRDefault="007047BA" w:rsidP="00353DAB">
      <w:r>
        <w:separator/>
      </w:r>
    </w:p>
  </w:endnote>
  <w:endnote w:type="continuationSeparator" w:id="0">
    <w:p w:rsidR="007047BA" w:rsidRDefault="007047BA"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1D0A6A1D" wp14:editId="33959E32">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9E3D42">
                            <w:rPr>
                              <w:rFonts w:ascii="Arial Narrow" w:hAnsi="Arial Narrow"/>
                              <w:noProof/>
                              <w:sz w:val="20"/>
                              <w:szCs w:val="20"/>
                            </w:rPr>
                            <w:t>13</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9E3D42">
                      <w:rPr>
                        <w:rFonts w:ascii="Arial Narrow" w:hAnsi="Arial Narrow"/>
                        <w:noProof/>
                        <w:sz w:val="20"/>
                        <w:szCs w:val="20"/>
                      </w:rPr>
                      <w:t>13</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7BA" w:rsidRDefault="007047BA" w:rsidP="00353DAB">
      <w:r>
        <w:separator/>
      </w:r>
    </w:p>
  </w:footnote>
  <w:footnote w:type="continuationSeparator" w:id="0">
    <w:p w:rsidR="007047BA" w:rsidRDefault="007047BA" w:rsidP="00353DAB">
      <w:r>
        <w:continuationSeparator/>
      </w:r>
    </w:p>
  </w:footnote>
  <w:footnote w:id="1">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14:anchorId="447064F6" wp14:editId="26DE025E">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2E0D9130" wp14:editId="5987AB63">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14:anchorId="44C6E3B5" wp14:editId="1D1A826E">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B7CA53F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020949"/>
    <w:multiLevelType w:val="hybridMultilevel"/>
    <w:tmpl w:val="AC4679C6"/>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374300"/>
    <w:multiLevelType w:val="hybridMultilevel"/>
    <w:tmpl w:val="50E8643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6">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D1708BD"/>
    <w:multiLevelType w:val="hybridMultilevel"/>
    <w:tmpl w:val="BBCABE9E"/>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447736E"/>
    <w:multiLevelType w:val="multilevel"/>
    <w:tmpl w:val="4AD4238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3F159C7"/>
    <w:multiLevelType w:val="hybridMultilevel"/>
    <w:tmpl w:val="D9563BFE"/>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4">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C84263B"/>
    <w:multiLevelType w:val="hybridMultilevel"/>
    <w:tmpl w:val="4956E13E"/>
    <w:lvl w:ilvl="0" w:tplc="D71AAB90">
      <w:numFmt w:val="bullet"/>
      <w:lvlText w:val="•"/>
      <w:lvlJc w:val="left"/>
      <w:pPr>
        <w:ind w:left="711" w:hanging="645"/>
      </w:pPr>
      <w:rPr>
        <w:rFonts w:ascii="Arial Narrow" w:eastAsia="Times New Roman" w:hAnsi="Arial Narrow" w:cs="Times New Roman" w:hint="default"/>
      </w:rPr>
    </w:lvl>
    <w:lvl w:ilvl="1" w:tplc="04150003" w:tentative="1">
      <w:start w:val="1"/>
      <w:numFmt w:val="bullet"/>
      <w:lvlText w:val="o"/>
      <w:lvlJc w:val="left"/>
      <w:pPr>
        <w:ind w:left="1146" w:hanging="360"/>
      </w:pPr>
      <w:rPr>
        <w:rFonts w:ascii="Courier New" w:hAnsi="Courier New" w:cs="Courier New" w:hint="default"/>
      </w:rPr>
    </w:lvl>
    <w:lvl w:ilvl="2" w:tplc="04150005" w:tentative="1">
      <w:start w:val="1"/>
      <w:numFmt w:val="bullet"/>
      <w:lvlText w:val=""/>
      <w:lvlJc w:val="left"/>
      <w:pPr>
        <w:ind w:left="1866" w:hanging="360"/>
      </w:pPr>
      <w:rPr>
        <w:rFonts w:ascii="Wingdings" w:hAnsi="Wingdings" w:hint="default"/>
      </w:rPr>
    </w:lvl>
    <w:lvl w:ilvl="3" w:tplc="04150001" w:tentative="1">
      <w:start w:val="1"/>
      <w:numFmt w:val="bullet"/>
      <w:lvlText w:val=""/>
      <w:lvlJc w:val="left"/>
      <w:pPr>
        <w:ind w:left="2586" w:hanging="360"/>
      </w:pPr>
      <w:rPr>
        <w:rFonts w:ascii="Symbol" w:hAnsi="Symbol" w:hint="default"/>
      </w:rPr>
    </w:lvl>
    <w:lvl w:ilvl="4" w:tplc="04150003" w:tentative="1">
      <w:start w:val="1"/>
      <w:numFmt w:val="bullet"/>
      <w:lvlText w:val="o"/>
      <w:lvlJc w:val="left"/>
      <w:pPr>
        <w:ind w:left="3306" w:hanging="360"/>
      </w:pPr>
      <w:rPr>
        <w:rFonts w:ascii="Courier New" w:hAnsi="Courier New" w:cs="Courier New" w:hint="default"/>
      </w:rPr>
    </w:lvl>
    <w:lvl w:ilvl="5" w:tplc="04150005" w:tentative="1">
      <w:start w:val="1"/>
      <w:numFmt w:val="bullet"/>
      <w:lvlText w:val=""/>
      <w:lvlJc w:val="left"/>
      <w:pPr>
        <w:ind w:left="4026" w:hanging="360"/>
      </w:pPr>
      <w:rPr>
        <w:rFonts w:ascii="Wingdings" w:hAnsi="Wingdings" w:hint="default"/>
      </w:rPr>
    </w:lvl>
    <w:lvl w:ilvl="6" w:tplc="04150001" w:tentative="1">
      <w:start w:val="1"/>
      <w:numFmt w:val="bullet"/>
      <w:lvlText w:val=""/>
      <w:lvlJc w:val="left"/>
      <w:pPr>
        <w:ind w:left="4746" w:hanging="360"/>
      </w:pPr>
      <w:rPr>
        <w:rFonts w:ascii="Symbol" w:hAnsi="Symbol" w:hint="default"/>
      </w:rPr>
    </w:lvl>
    <w:lvl w:ilvl="7" w:tplc="04150003" w:tentative="1">
      <w:start w:val="1"/>
      <w:numFmt w:val="bullet"/>
      <w:lvlText w:val="o"/>
      <w:lvlJc w:val="left"/>
      <w:pPr>
        <w:ind w:left="5466" w:hanging="360"/>
      </w:pPr>
      <w:rPr>
        <w:rFonts w:ascii="Courier New" w:hAnsi="Courier New" w:cs="Courier New" w:hint="default"/>
      </w:rPr>
    </w:lvl>
    <w:lvl w:ilvl="8" w:tplc="04150005" w:tentative="1">
      <w:start w:val="1"/>
      <w:numFmt w:val="bullet"/>
      <w:lvlText w:val=""/>
      <w:lvlJc w:val="left"/>
      <w:pPr>
        <w:ind w:left="6186" w:hanging="360"/>
      </w:pPr>
      <w:rPr>
        <w:rFonts w:ascii="Wingdings" w:hAnsi="Wingdings" w:hint="default"/>
      </w:rPr>
    </w:lvl>
  </w:abstractNum>
  <w:abstractNum w:abstractNumId="41">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3"/>
  </w:num>
  <w:num w:numId="3">
    <w:abstractNumId w:val="1"/>
  </w:num>
  <w:num w:numId="4">
    <w:abstractNumId w:val="18"/>
  </w:num>
  <w:num w:numId="5">
    <w:abstractNumId w:val="23"/>
  </w:num>
  <w:num w:numId="6">
    <w:abstractNumId w:val="12"/>
  </w:num>
  <w:num w:numId="7">
    <w:abstractNumId w:val="32"/>
  </w:num>
  <w:num w:numId="8">
    <w:abstractNumId w:val="35"/>
  </w:num>
  <w:num w:numId="9">
    <w:abstractNumId w:val="36"/>
  </w:num>
  <w:num w:numId="10">
    <w:abstractNumId w:val="19"/>
  </w:num>
  <w:num w:numId="11">
    <w:abstractNumId w:val="37"/>
  </w:num>
  <w:num w:numId="12">
    <w:abstractNumId w:val="21"/>
  </w:num>
  <w:num w:numId="13">
    <w:abstractNumId w:val="38"/>
  </w:num>
  <w:num w:numId="14">
    <w:abstractNumId w:val="20"/>
  </w:num>
  <w:num w:numId="15">
    <w:abstractNumId w:val="25"/>
  </w:num>
  <w:num w:numId="16">
    <w:abstractNumId w:val="30"/>
  </w:num>
  <w:num w:numId="17">
    <w:abstractNumId w:val="34"/>
  </w:num>
  <w:num w:numId="18">
    <w:abstractNumId w:val="41"/>
  </w:num>
  <w:num w:numId="19">
    <w:abstractNumId w:val="14"/>
  </w:num>
  <w:num w:numId="20">
    <w:abstractNumId w:val="24"/>
  </w:num>
  <w:num w:numId="21">
    <w:abstractNumId w:val="13"/>
  </w:num>
  <w:num w:numId="22">
    <w:abstractNumId w:val="11"/>
  </w:num>
  <w:num w:numId="23">
    <w:abstractNumId w:val="7"/>
  </w:num>
  <w:num w:numId="24">
    <w:abstractNumId w:val="2"/>
  </w:num>
  <w:num w:numId="25">
    <w:abstractNumId w:val="29"/>
  </w:num>
  <w:num w:numId="26">
    <w:abstractNumId w:val="8"/>
  </w:num>
  <w:num w:numId="27">
    <w:abstractNumId w:val="39"/>
  </w:num>
  <w:num w:numId="28">
    <w:abstractNumId w:val="10"/>
  </w:num>
  <w:num w:numId="29">
    <w:abstractNumId w:val="22"/>
  </w:num>
  <w:num w:numId="30">
    <w:abstractNumId w:val="28"/>
  </w:num>
  <w:num w:numId="31">
    <w:abstractNumId w:val="31"/>
  </w:num>
  <w:num w:numId="32">
    <w:abstractNumId w:val="4"/>
  </w:num>
  <w:num w:numId="33">
    <w:abstractNumId w:val="16"/>
  </w:num>
  <w:num w:numId="34">
    <w:abstractNumId w:val="5"/>
  </w:num>
  <w:num w:numId="35">
    <w:abstractNumId w:val="6"/>
  </w:num>
  <w:num w:numId="36">
    <w:abstractNumId w:val="26"/>
  </w:num>
  <w:num w:numId="37">
    <w:abstractNumId w:val="15"/>
  </w:num>
  <w:num w:numId="38">
    <w:abstractNumId w:val="40"/>
  </w:num>
  <w:num w:numId="39">
    <w:abstractNumId w:val="17"/>
  </w:num>
  <w:num w:numId="40">
    <w:abstractNumId w:val="9"/>
  </w:num>
  <w:num w:numId="41">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026B2"/>
    <w:rsid w:val="00014FC4"/>
    <w:rsid w:val="000152F2"/>
    <w:rsid w:val="0001596E"/>
    <w:rsid w:val="00023B60"/>
    <w:rsid w:val="00025A2C"/>
    <w:rsid w:val="000274FA"/>
    <w:rsid w:val="00027533"/>
    <w:rsid w:val="00033A05"/>
    <w:rsid w:val="000419B6"/>
    <w:rsid w:val="000543F0"/>
    <w:rsid w:val="000572A3"/>
    <w:rsid w:val="00067A96"/>
    <w:rsid w:val="00072B5A"/>
    <w:rsid w:val="0007488D"/>
    <w:rsid w:val="00093B6C"/>
    <w:rsid w:val="000A68C8"/>
    <w:rsid w:val="000B36E1"/>
    <w:rsid w:val="000B67CE"/>
    <w:rsid w:val="000C3270"/>
    <w:rsid w:val="000C7423"/>
    <w:rsid w:val="000D0528"/>
    <w:rsid w:val="000D0E90"/>
    <w:rsid w:val="000D1472"/>
    <w:rsid w:val="000D43DD"/>
    <w:rsid w:val="000D7D6E"/>
    <w:rsid w:val="000E08D5"/>
    <w:rsid w:val="000E0A02"/>
    <w:rsid w:val="000E47FE"/>
    <w:rsid w:val="000F4347"/>
    <w:rsid w:val="000F5830"/>
    <w:rsid w:val="001112B7"/>
    <w:rsid w:val="001139A9"/>
    <w:rsid w:val="00116970"/>
    <w:rsid w:val="0012003B"/>
    <w:rsid w:val="001224DE"/>
    <w:rsid w:val="00122540"/>
    <w:rsid w:val="00124F63"/>
    <w:rsid w:val="001259B0"/>
    <w:rsid w:val="00140183"/>
    <w:rsid w:val="00141FAA"/>
    <w:rsid w:val="00143AA3"/>
    <w:rsid w:val="001451F0"/>
    <w:rsid w:val="001476B0"/>
    <w:rsid w:val="0015213D"/>
    <w:rsid w:val="00152E0E"/>
    <w:rsid w:val="00157545"/>
    <w:rsid w:val="001633D7"/>
    <w:rsid w:val="001650FB"/>
    <w:rsid w:val="00170B33"/>
    <w:rsid w:val="0017309E"/>
    <w:rsid w:val="0017342C"/>
    <w:rsid w:val="001755A9"/>
    <w:rsid w:val="00181309"/>
    <w:rsid w:val="001905EC"/>
    <w:rsid w:val="00193557"/>
    <w:rsid w:val="00193D61"/>
    <w:rsid w:val="00196BAC"/>
    <w:rsid w:val="001A102B"/>
    <w:rsid w:val="001B624D"/>
    <w:rsid w:val="001C0168"/>
    <w:rsid w:val="001C0F9F"/>
    <w:rsid w:val="001C129E"/>
    <w:rsid w:val="001D4818"/>
    <w:rsid w:val="001E7605"/>
    <w:rsid w:val="0020602B"/>
    <w:rsid w:val="002171F2"/>
    <w:rsid w:val="002172AE"/>
    <w:rsid w:val="00222426"/>
    <w:rsid w:val="0024594F"/>
    <w:rsid w:val="00251807"/>
    <w:rsid w:val="00252C95"/>
    <w:rsid w:val="00257F51"/>
    <w:rsid w:val="00271DEF"/>
    <w:rsid w:val="00272202"/>
    <w:rsid w:val="00281B7F"/>
    <w:rsid w:val="00287EA5"/>
    <w:rsid w:val="00292535"/>
    <w:rsid w:val="00293AA0"/>
    <w:rsid w:val="00297CCC"/>
    <w:rsid w:val="002A27E0"/>
    <w:rsid w:val="002A7959"/>
    <w:rsid w:val="002B3FF7"/>
    <w:rsid w:val="002C5C4E"/>
    <w:rsid w:val="002D04C6"/>
    <w:rsid w:val="002D188E"/>
    <w:rsid w:val="002D3590"/>
    <w:rsid w:val="002E0B8D"/>
    <w:rsid w:val="002E1BAC"/>
    <w:rsid w:val="002E1F6B"/>
    <w:rsid w:val="002E56BF"/>
    <w:rsid w:val="00300695"/>
    <w:rsid w:val="00305580"/>
    <w:rsid w:val="003103F6"/>
    <w:rsid w:val="0031380C"/>
    <w:rsid w:val="00317EE5"/>
    <w:rsid w:val="00326ED1"/>
    <w:rsid w:val="0032769B"/>
    <w:rsid w:val="0034611D"/>
    <w:rsid w:val="0034678D"/>
    <w:rsid w:val="0035004F"/>
    <w:rsid w:val="00353DAB"/>
    <w:rsid w:val="0036363A"/>
    <w:rsid w:val="00367C71"/>
    <w:rsid w:val="0037016E"/>
    <w:rsid w:val="00371276"/>
    <w:rsid w:val="00373C9F"/>
    <w:rsid w:val="003747CC"/>
    <w:rsid w:val="00376284"/>
    <w:rsid w:val="00377207"/>
    <w:rsid w:val="00387CDD"/>
    <w:rsid w:val="003914F4"/>
    <w:rsid w:val="003939EA"/>
    <w:rsid w:val="00394A06"/>
    <w:rsid w:val="00396C3A"/>
    <w:rsid w:val="003A19C8"/>
    <w:rsid w:val="003B0B99"/>
    <w:rsid w:val="003C699A"/>
    <w:rsid w:val="003D1DC0"/>
    <w:rsid w:val="003D5139"/>
    <w:rsid w:val="003F0D51"/>
    <w:rsid w:val="003F1F26"/>
    <w:rsid w:val="003F53F2"/>
    <w:rsid w:val="003F7688"/>
    <w:rsid w:val="0040273D"/>
    <w:rsid w:val="004033CC"/>
    <w:rsid w:val="00405927"/>
    <w:rsid w:val="00405C7A"/>
    <w:rsid w:val="004117A0"/>
    <w:rsid w:val="00411CF8"/>
    <w:rsid w:val="00421FF0"/>
    <w:rsid w:val="00422208"/>
    <w:rsid w:val="004253B1"/>
    <w:rsid w:val="00427D3F"/>
    <w:rsid w:val="00433089"/>
    <w:rsid w:val="0043445D"/>
    <w:rsid w:val="00437907"/>
    <w:rsid w:val="00441F5B"/>
    <w:rsid w:val="00443166"/>
    <w:rsid w:val="00450DF5"/>
    <w:rsid w:val="004512BF"/>
    <w:rsid w:val="004515D2"/>
    <w:rsid w:val="00451649"/>
    <w:rsid w:val="0045172F"/>
    <w:rsid w:val="004532F7"/>
    <w:rsid w:val="00453F87"/>
    <w:rsid w:val="00456958"/>
    <w:rsid w:val="00460DD5"/>
    <w:rsid w:val="004628EC"/>
    <w:rsid w:val="00476719"/>
    <w:rsid w:val="00490214"/>
    <w:rsid w:val="004953A3"/>
    <w:rsid w:val="004962EF"/>
    <w:rsid w:val="004A01A6"/>
    <w:rsid w:val="004A2C93"/>
    <w:rsid w:val="004A32D4"/>
    <w:rsid w:val="004A5E99"/>
    <w:rsid w:val="004A72BB"/>
    <w:rsid w:val="004A7C0B"/>
    <w:rsid w:val="004B3946"/>
    <w:rsid w:val="004B66D9"/>
    <w:rsid w:val="004E2A1E"/>
    <w:rsid w:val="004E6EA2"/>
    <w:rsid w:val="004F11C2"/>
    <w:rsid w:val="004F58E4"/>
    <w:rsid w:val="004F6343"/>
    <w:rsid w:val="00504AD1"/>
    <w:rsid w:val="005107DB"/>
    <w:rsid w:val="00512C44"/>
    <w:rsid w:val="00513913"/>
    <w:rsid w:val="00515158"/>
    <w:rsid w:val="00517BD6"/>
    <w:rsid w:val="00520544"/>
    <w:rsid w:val="00524EFE"/>
    <w:rsid w:val="0052696A"/>
    <w:rsid w:val="00527D43"/>
    <w:rsid w:val="0053283E"/>
    <w:rsid w:val="00535437"/>
    <w:rsid w:val="00542AE8"/>
    <w:rsid w:val="00551A1D"/>
    <w:rsid w:val="00556F10"/>
    <w:rsid w:val="005669D8"/>
    <w:rsid w:val="00566A62"/>
    <w:rsid w:val="00570D98"/>
    <w:rsid w:val="0057170C"/>
    <w:rsid w:val="005718EA"/>
    <w:rsid w:val="0058149C"/>
    <w:rsid w:val="0058442F"/>
    <w:rsid w:val="005879FB"/>
    <w:rsid w:val="00587C8E"/>
    <w:rsid w:val="005A0BF9"/>
    <w:rsid w:val="005A21F7"/>
    <w:rsid w:val="005B2736"/>
    <w:rsid w:val="005B3F44"/>
    <w:rsid w:val="005B73E3"/>
    <w:rsid w:val="005C59C4"/>
    <w:rsid w:val="005D08AC"/>
    <w:rsid w:val="005D236E"/>
    <w:rsid w:val="005D6B42"/>
    <w:rsid w:val="006013B0"/>
    <w:rsid w:val="00606DFA"/>
    <w:rsid w:val="00612EFA"/>
    <w:rsid w:val="006203A2"/>
    <w:rsid w:val="00620B79"/>
    <w:rsid w:val="006246D2"/>
    <w:rsid w:val="00625137"/>
    <w:rsid w:val="00625BC2"/>
    <w:rsid w:val="00631121"/>
    <w:rsid w:val="00642A20"/>
    <w:rsid w:val="006454CD"/>
    <w:rsid w:val="00684B2E"/>
    <w:rsid w:val="0069067F"/>
    <w:rsid w:val="006914DB"/>
    <w:rsid w:val="0069191E"/>
    <w:rsid w:val="00691B3C"/>
    <w:rsid w:val="006938AE"/>
    <w:rsid w:val="006A3CC6"/>
    <w:rsid w:val="006A5DEC"/>
    <w:rsid w:val="006B113F"/>
    <w:rsid w:val="006B2F8B"/>
    <w:rsid w:val="006B3E5B"/>
    <w:rsid w:val="006C3D1B"/>
    <w:rsid w:val="006D0DA2"/>
    <w:rsid w:val="006D0ED5"/>
    <w:rsid w:val="006D1C9A"/>
    <w:rsid w:val="006E3704"/>
    <w:rsid w:val="006E5E0C"/>
    <w:rsid w:val="006F350B"/>
    <w:rsid w:val="006F5824"/>
    <w:rsid w:val="0070425E"/>
    <w:rsid w:val="007047BA"/>
    <w:rsid w:val="00706D8A"/>
    <w:rsid w:val="00710A93"/>
    <w:rsid w:val="00715C48"/>
    <w:rsid w:val="00716FC4"/>
    <w:rsid w:val="00717072"/>
    <w:rsid w:val="0072131C"/>
    <w:rsid w:val="007243CB"/>
    <w:rsid w:val="0072473D"/>
    <w:rsid w:val="00727973"/>
    <w:rsid w:val="00735ACE"/>
    <w:rsid w:val="00736B5E"/>
    <w:rsid w:val="0073796C"/>
    <w:rsid w:val="00740529"/>
    <w:rsid w:val="00753EDD"/>
    <w:rsid w:val="007643A5"/>
    <w:rsid w:val="0076466F"/>
    <w:rsid w:val="00770D85"/>
    <w:rsid w:val="007749D9"/>
    <w:rsid w:val="00784B43"/>
    <w:rsid w:val="00790B17"/>
    <w:rsid w:val="00793390"/>
    <w:rsid w:val="007943F5"/>
    <w:rsid w:val="007A6DF1"/>
    <w:rsid w:val="007C447C"/>
    <w:rsid w:val="007D1BFF"/>
    <w:rsid w:val="007D1E28"/>
    <w:rsid w:val="007E4DD9"/>
    <w:rsid w:val="007E7B61"/>
    <w:rsid w:val="007F39D8"/>
    <w:rsid w:val="007F3AC5"/>
    <w:rsid w:val="007F5D6A"/>
    <w:rsid w:val="00803008"/>
    <w:rsid w:val="00804D16"/>
    <w:rsid w:val="00817C9B"/>
    <w:rsid w:val="0082388B"/>
    <w:rsid w:val="008252A0"/>
    <w:rsid w:val="00827932"/>
    <w:rsid w:val="00830E37"/>
    <w:rsid w:val="00831395"/>
    <w:rsid w:val="00840284"/>
    <w:rsid w:val="008440A3"/>
    <w:rsid w:val="00852872"/>
    <w:rsid w:val="0085582D"/>
    <w:rsid w:val="00855C5E"/>
    <w:rsid w:val="008566C9"/>
    <w:rsid w:val="00860CFC"/>
    <w:rsid w:val="008632D8"/>
    <w:rsid w:val="00872272"/>
    <w:rsid w:val="008728D2"/>
    <w:rsid w:val="00873E0F"/>
    <w:rsid w:val="00874ADE"/>
    <w:rsid w:val="00884D2D"/>
    <w:rsid w:val="008A74F7"/>
    <w:rsid w:val="008B1220"/>
    <w:rsid w:val="008B208D"/>
    <w:rsid w:val="008C1B66"/>
    <w:rsid w:val="008C770D"/>
    <w:rsid w:val="008D1538"/>
    <w:rsid w:val="008D1C7D"/>
    <w:rsid w:val="008D5020"/>
    <w:rsid w:val="008E13D1"/>
    <w:rsid w:val="008E4A5C"/>
    <w:rsid w:val="008E55BA"/>
    <w:rsid w:val="008E63A2"/>
    <w:rsid w:val="008F2D73"/>
    <w:rsid w:val="008F5F7A"/>
    <w:rsid w:val="009043B5"/>
    <w:rsid w:val="00916D27"/>
    <w:rsid w:val="00917234"/>
    <w:rsid w:val="00917B92"/>
    <w:rsid w:val="009214C5"/>
    <w:rsid w:val="00925924"/>
    <w:rsid w:val="009276CA"/>
    <w:rsid w:val="009337B5"/>
    <w:rsid w:val="00937986"/>
    <w:rsid w:val="0094442B"/>
    <w:rsid w:val="00952268"/>
    <w:rsid w:val="00957D2B"/>
    <w:rsid w:val="0096172A"/>
    <w:rsid w:val="009668FD"/>
    <w:rsid w:val="00970D08"/>
    <w:rsid w:val="00973714"/>
    <w:rsid w:val="0097697C"/>
    <w:rsid w:val="009828CB"/>
    <w:rsid w:val="009900B7"/>
    <w:rsid w:val="0099251D"/>
    <w:rsid w:val="0099289C"/>
    <w:rsid w:val="009978B3"/>
    <w:rsid w:val="009A145D"/>
    <w:rsid w:val="009A1ECD"/>
    <w:rsid w:val="009A30FF"/>
    <w:rsid w:val="009A7C92"/>
    <w:rsid w:val="009D740B"/>
    <w:rsid w:val="009E3D42"/>
    <w:rsid w:val="00A13A66"/>
    <w:rsid w:val="00A1442B"/>
    <w:rsid w:val="00A201A0"/>
    <w:rsid w:val="00A35C43"/>
    <w:rsid w:val="00A36138"/>
    <w:rsid w:val="00A37E5D"/>
    <w:rsid w:val="00A40246"/>
    <w:rsid w:val="00A4611B"/>
    <w:rsid w:val="00A47ABC"/>
    <w:rsid w:val="00A5026E"/>
    <w:rsid w:val="00A57108"/>
    <w:rsid w:val="00A60110"/>
    <w:rsid w:val="00A63337"/>
    <w:rsid w:val="00A6726A"/>
    <w:rsid w:val="00A71591"/>
    <w:rsid w:val="00A73054"/>
    <w:rsid w:val="00A816B6"/>
    <w:rsid w:val="00A84AE6"/>
    <w:rsid w:val="00A85BDD"/>
    <w:rsid w:val="00A87D63"/>
    <w:rsid w:val="00A90303"/>
    <w:rsid w:val="00A90558"/>
    <w:rsid w:val="00A945A4"/>
    <w:rsid w:val="00A967B4"/>
    <w:rsid w:val="00AA1CB2"/>
    <w:rsid w:val="00AA4BCD"/>
    <w:rsid w:val="00AA6E30"/>
    <w:rsid w:val="00AB05FD"/>
    <w:rsid w:val="00AC43BB"/>
    <w:rsid w:val="00AD460A"/>
    <w:rsid w:val="00AE0915"/>
    <w:rsid w:val="00AE20BB"/>
    <w:rsid w:val="00AF12E5"/>
    <w:rsid w:val="00AF1D66"/>
    <w:rsid w:val="00AF4482"/>
    <w:rsid w:val="00AF7CF7"/>
    <w:rsid w:val="00B03A2A"/>
    <w:rsid w:val="00B056E0"/>
    <w:rsid w:val="00B14200"/>
    <w:rsid w:val="00B265AD"/>
    <w:rsid w:val="00B270EB"/>
    <w:rsid w:val="00B37C5B"/>
    <w:rsid w:val="00B4747B"/>
    <w:rsid w:val="00B724DA"/>
    <w:rsid w:val="00B72B71"/>
    <w:rsid w:val="00B82D6D"/>
    <w:rsid w:val="00B92AFF"/>
    <w:rsid w:val="00B95E2D"/>
    <w:rsid w:val="00BA5C0F"/>
    <w:rsid w:val="00BB3BD8"/>
    <w:rsid w:val="00BB41D1"/>
    <w:rsid w:val="00BB4C8A"/>
    <w:rsid w:val="00BC39BD"/>
    <w:rsid w:val="00BC471C"/>
    <w:rsid w:val="00BD29DE"/>
    <w:rsid w:val="00BF2866"/>
    <w:rsid w:val="00BF7E12"/>
    <w:rsid w:val="00C02961"/>
    <w:rsid w:val="00C02DA7"/>
    <w:rsid w:val="00C04F7C"/>
    <w:rsid w:val="00C0567B"/>
    <w:rsid w:val="00C10076"/>
    <w:rsid w:val="00C11821"/>
    <w:rsid w:val="00C13E90"/>
    <w:rsid w:val="00C259B5"/>
    <w:rsid w:val="00C36806"/>
    <w:rsid w:val="00C45A66"/>
    <w:rsid w:val="00C465AE"/>
    <w:rsid w:val="00C50795"/>
    <w:rsid w:val="00C50A34"/>
    <w:rsid w:val="00C51475"/>
    <w:rsid w:val="00C62162"/>
    <w:rsid w:val="00C656AE"/>
    <w:rsid w:val="00C65F66"/>
    <w:rsid w:val="00C914B0"/>
    <w:rsid w:val="00C926F7"/>
    <w:rsid w:val="00C95679"/>
    <w:rsid w:val="00C979FC"/>
    <w:rsid w:val="00CA0E5E"/>
    <w:rsid w:val="00CA2114"/>
    <w:rsid w:val="00CB046D"/>
    <w:rsid w:val="00CB1486"/>
    <w:rsid w:val="00CB15D8"/>
    <w:rsid w:val="00CB2B62"/>
    <w:rsid w:val="00CB3297"/>
    <w:rsid w:val="00CC24BD"/>
    <w:rsid w:val="00CC3496"/>
    <w:rsid w:val="00CD28D2"/>
    <w:rsid w:val="00CD4AE5"/>
    <w:rsid w:val="00CD76FE"/>
    <w:rsid w:val="00CE2FD3"/>
    <w:rsid w:val="00CE523B"/>
    <w:rsid w:val="00CF1C19"/>
    <w:rsid w:val="00CF225A"/>
    <w:rsid w:val="00CF4D72"/>
    <w:rsid w:val="00D0095B"/>
    <w:rsid w:val="00D0465B"/>
    <w:rsid w:val="00D05070"/>
    <w:rsid w:val="00D05160"/>
    <w:rsid w:val="00D071F8"/>
    <w:rsid w:val="00D110D3"/>
    <w:rsid w:val="00D1373B"/>
    <w:rsid w:val="00D15E10"/>
    <w:rsid w:val="00D329E8"/>
    <w:rsid w:val="00D33B4E"/>
    <w:rsid w:val="00D3608F"/>
    <w:rsid w:val="00D376D8"/>
    <w:rsid w:val="00D53187"/>
    <w:rsid w:val="00D61DCD"/>
    <w:rsid w:val="00D63FA3"/>
    <w:rsid w:val="00D64019"/>
    <w:rsid w:val="00D72E4F"/>
    <w:rsid w:val="00D84584"/>
    <w:rsid w:val="00DA026D"/>
    <w:rsid w:val="00DA70BD"/>
    <w:rsid w:val="00DB1512"/>
    <w:rsid w:val="00DB3530"/>
    <w:rsid w:val="00DB5E4C"/>
    <w:rsid w:val="00DC06B0"/>
    <w:rsid w:val="00DC3178"/>
    <w:rsid w:val="00DC4239"/>
    <w:rsid w:val="00DC5558"/>
    <w:rsid w:val="00DD4028"/>
    <w:rsid w:val="00DE03D0"/>
    <w:rsid w:val="00DE3E77"/>
    <w:rsid w:val="00DE5618"/>
    <w:rsid w:val="00DF35AF"/>
    <w:rsid w:val="00E10405"/>
    <w:rsid w:val="00E141C1"/>
    <w:rsid w:val="00E14CFB"/>
    <w:rsid w:val="00E17767"/>
    <w:rsid w:val="00E2015C"/>
    <w:rsid w:val="00E20750"/>
    <w:rsid w:val="00E26DC8"/>
    <w:rsid w:val="00E36F01"/>
    <w:rsid w:val="00E42F1A"/>
    <w:rsid w:val="00E453FC"/>
    <w:rsid w:val="00E56177"/>
    <w:rsid w:val="00E56428"/>
    <w:rsid w:val="00E57FCD"/>
    <w:rsid w:val="00E65AC0"/>
    <w:rsid w:val="00E65EA8"/>
    <w:rsid w:val="00E66AB0"/>
    <w:rsid w:val="00E70B19"/>
    <w:rsid w:val="00E75B6B"/>
    <w:rsid w:val="00E876B3"/>
    <w:rsid w:val="00E966A6"/>
    <w:rsid w:val="00EA1139"/>
    <w:rsid w:val="00EA68D9"/>
    <w:rsid w:val="00EB1082"/>
    <w:rsid w:val="00EB45F3"/>
    <w:rsid w:val="00EB74C8"/>
    <w:rsid w:val="00EB78A6"/>
    <w:rsid w:val="00ED72DF"/>
    <w:rsid w:val="00EE1008"/>
    <w:rsid w:val="00EE3A4C"/>
    <w:rsid w:val="00EE6E36"/>
    <w:rsid w:val="00EF3166"/>
    <w:rsid w:val="00EF31E2"/>
    <w:rsid w:val="00EF4151"/>
    <w:rsid w:val="00EF6D4A"/>
    <w:rsid w:val="00F06BFD"/>
    <w:rsid w:val="00F12E4E"/>
    <w:rsid w:val="00F15F3A"/>
    <w:rsid w:val="00F25CA3"/>
    <w:rsid w:val="00F27091"/>
    <w:rsid w:val="00F275EA"/>
    <w:rsid w:val="00F31297"/>
    <w:rsid w:val="00F326AF"/>
    <w:rsid w:val="00F33C6F"/>
    <w:rsid w:val="00F3680E"/>
    <w:rsid w:val="00F40C99"/>
    <w:rsid w:val="00F41E9D"/>
    <w:rsid w:val="00F439FD"/>
    <w:rsid w:val="00F43B1A"/>
    <w:rsid w:val="00F44466"/>
    <w:rsid w:val="00F51F98"/>
    <w:rsid w:val="00F5521B"/>
    <w:rsid w:val="00F77A9D"/>
    <w:rsid w:val="00F77AE4"/>
    <w:rsid w:val="00F94691"/>
    <w:rsid w:val="00F95896"/>
    <w:rsid w:val="00FC4DF3"/>
    <w:rsid w:val="00FD2321"/>
    <w:rsid w:val="00FD32E9"/>
    <w:rsid w:val="00FE1290"/>
    <w:rsid w:val="00FE1FED"/>
    <w:rsid w:val="00FE46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 w:type="character" w:styleId="Pogrubienie">
    <w:name w:val="Strong"/>
    <w:qFormat/>
    <w:rsid w:val="001476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 w:type="character" w:styleId="Pogrubienie">
    <w:name w:val="Strong"/>
    <w:qFormat/>
    <w:rsid w:val="001476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praca\przetargi\Szpital%20Lipno%20Sp.%20z%20o.o\2021\ZP%208%202021%20-%20Leki\iod@szpitallipno.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szpitallipno.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E7152-9523-4C88-A7AD-C8CB75925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13</Pages>
  <Words>5552</Words>
  <Characters>33312</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38787</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Damian</cp:lastModifiedBy>
  <cp:revision>155</cp:revision>
  <cp:lastPrinted>2021-06-01T07:13:00Z</cp:lastPrinted>
  <dcterms:created xsi:type="dcterms:W3CDTF">2021-02-24T07:18:00Z</dcterms:created>
  <dcterms:modified xsi:type="dcterms:W3CDTF">2021-06-01T09:37:00Z</dcterms:modified>
</cp:coreProperties>
</file>