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FC" w:rsidRPr="00C17F29" w:rsidRDefault="00E76EFC" w:rsidP="004A7C0B">
      <w:pPr>
        <w:shd w:val="clear" w:color="auto" w:fill="FFFFFF"/>
        <w:rPr>
          <w:rFonts w:ascii="Arial Narrow" w:hAnsi="Arial Narrow" w:cs="Arial"/>
          <w:sz w:val="24"/>
          <w:szCs w:val="24"/>
        </w:rPr>
      </w:pPr>
    </w:p>
    <w:p w:rsidR="009043B5" w:rsidRPr="00C17F29"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17F29"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C17F29">
        <w:rPr>
          <w:rFonts w:ascii="Arial Narrow" w:hAnsi="Arial Narrow" w:cs="Arial"/>
          <w:b/>
          <w:sz w:val="28"/>
          <w:szCs w:val="24"/>
        </w:rPr>
        <w:t>SPECYFIKACJA WARUNKÓW ZAMÓWIENIA</w:t>
      </w:r>
    </w:p>
    <w:p w:rsidR="008B208D" w:rsidRPr="00C17F29"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013B0" w:rsidRPr="00C17F29" w:rsidRDefault="006013B0" w:rsidP="008B208D">
      <w:pPr>
        <w:jc w:val="center"/>
        <w:rPr>
          <w:rFonts w:ascii="Arial Narrow" w:hAnsi="Arial Narrow" w:cs="Arial"/>
          <w:b/>
          <w:sz w:val="24"/>
          <w:szCs w:val="24"/>
        </w:rPr>
      </w:pPr>
    </w:p>
    <w:p w:rsidR="008B208D" w:rsidRPr="00C17F29" w:rsidRDefault="008B208D" w:rsidP="00F51F98">
      <w:pPr>
        <w:spacing w:line="360" w:lineRule="auto"/>
        <w:jc w:val="center"/>
        <w:rPr>
          <w:rFonts w:ascii="Arial Narrow" w:hAnsi="Arial Narrow" w:cs="Arial"/>
          <w:b/>
          <w:sz w:val="24"/>
          <w:szCs w:val="24"/>
        </w:rPr>
      </w:pPr>
      <w:r w:rsidRPr="00C17F29">
        <w:rPr>
          <w:rFonts w:ascii="Arial Narrow" w:hAnsi="Arial Narrow" w:cs="Arial"/>
          <w:b/>
          <w:sz w:val="24"/>
          <w:szCs w:val="24"/>
        </w:rPr>
        <w:t>DO POSTĘPOWANIA PRZETARGOWEGO</w:t>
      </w:r>
    </w:p>
    <w:p w:rsidR="008B208D" w:rsidRPr="00C17F29" w:rsidRDefault="008B208D" w:rsidP="008B208D">
      <w:pPr>
        <w:jc w:val="center"/>
        <w:rPr>
          <w:rFonts w:ascii="Arial Narrow" w:hAnsi="Arial Narrow" w:cs="Arial"/>
          <w:b/>
          <w:sz w:val="24"/>
          <w:szCs w:val="24"/>
          <w:u w:val="single"/>
        </w:rPr>
      </w:pPr>
      <w:r w:rsidRPr="00C17F29">
        <w:rPr>
          <w:rFonts w:ascii="Arial Narrow" w:hAnsi="Arial Narrow" w:cs="Arial"/>
          <w:b/>
          <w:sz w:val="24"/>
          <w:szCs w:val="24"/>
          <w:highlight w:val="yellow"/>
          <w:u w:val="single"/>
        </w:rPr>
        <w:t>NR ZP/</w:t>
      </w:r>
      <w:r w:rsidR="00C13E90" w:rsidRPr="00C17F29">
        <w:rPr>
          <w:rFonts w:ascii="Arial Narrow" w:hAnsi="Arial Narrow" w:cs="Arial"/>
          <w:b/>
          <w:sz w:val="24"/>
          <w:szCs w:val="24"/>
          <w:highlight w:val="yellow"/>
          <w:u w:val="single"/>
        </w:rPr>
        <w:t>12</w:t>
      </w:r>
      <w:r w:rsidRPr="00C17F29">
        <w:rPr>
          <w:rFonts w:ascii="Arial Narrow" w:hAnsi="Arial Narrow" w:cs="Arial"/>
          <w:b/>
          <w:sz w:val="24"/>
          <w:szCs w:val="24"/>
          <w:highlight w:val="yellow"/>
          <w:u w:val="single"/>
        </w:rPr>
        <w:t>/2021</w:t>
      </w:r>
    </w:p>
    <w:p w:rsidR="008B208D" w:rsidRPr="00C17F29" w:rsidRDefault="008B208D" w:rsidP="008B208D">
      <w:pPr>
        <w:jc w:val="center"/>
        <w:rPr>
          <w:rFonts w:ascii="Arial Narrow" w:hAnsi="Arial Narrow" w:cs="Arial"/>
          <w:b/>
          <w:sz w:val="24"/>
          <w:szCs w:val="24"/>
        </w:rPr>
      </w:pPr>
    </w:p>
    <w:p w:rsidR="008B208D" w:rsidRPr="00C17F29" w:rsidRDefault="008B208D" w:rsidP="00F51F98">
      <w:pPr>
        <w:spacing w:line="360" w:lineRule="auto"/>
        <w:jc w:val="center"/>
        <w:rPr>
          <w:rFonts w:ascii="Arial Narrow" w:hAnsi="Arial Narrow" w:cs="Arial"/>
          <w:b/>
          <w:sz w:val="24"/>
          <w:szCs w:val="24"/>
          <w:u w:val="single"/>
        </w:rPr>
      </w:pPr>
      <w:r w:rsidRPr="00C17F29">
        <w:rPr>
          <w:rFonts w:ascii="Arial Narrow" w:hAnsi="Arial Narrow" w:cs="Arial"/>
          <w:b/>
          <w:sz w:val="24"/>
          <w:szCs w:val="24"/>
          <w:highlight w:val="yellow"/>
          <w:u w:val="single"/>
        </w:rPr>
        <w:t xml:space="preserve">NA DOSTAWĘ </w:t>
      </w:r>
      <w:r w:rsidR="00D664C4" w:rsidRPr="00C17F29">
        <w:rPr>
          <w:rFonts w:ascii="Arial Narrow" w:hAnsi="Arial Narrow" w:cs="Arial"/>
          <w:b/>
          <w:sz w:val="24"/>
          <w:szCs w:val="24"/>
          <w:highlight w:val="yellow"/>
          <w:u w:val="single"/>
        </w:rPr>
        <w:t>AMBULANSU TYPU C Z WYPOSAŻENIEM</w:t>
      </w:r>
      <w:r w:rsidR="00D664C4" w:rsidRPr="00C17F29">
        <w:rPr>
          <w:rFonts w:ascii="Arial Narrow" w:hAnsi="Arial Narrow" w:cs="Arial"/>
          <w:b/>
          <w:sz w:val="24"/>
          <w:szCs w:val="24"/>
          <w:u w:val="single"/>
        </w:rPr>
        <w:t xml:space="preserve"> </w:t>
      </w:r>
    </w:p>
    <w:p w:rsidR="007943F5" w:rsidRPr="00C17F29" w:rsidRDefault="008B208D" w:rsidP="008B208D">
      <w:pPr>
        <w:jc w:val="center"/>
        <w:rPr>
          <w:rFonts w:ascii="Arial Narrow" w:hAnsi="Arial Narrow" w:cs="Arial"/>
          <w:b/>
          <w:sz w:val="24"/>
          <w:szCs w:val="24"/>
        </w:rPr>
      </w:pPr>
      <w:r w:rsidRPr="00C17F29">
        <w:rPr>
          <w:rFonts w:ascii="Arial Narrow" w:hAnsi="Arial Narrow" w:cs="Arial"/>
          <w:b/>
          <w:sz w:val="24"/>
          <w:szCs w:val="24"/>
        </w:rPr>
        <w:t>DO SZPITALA LIPNO SP. Z O.O. W LIPNIE</w:t>
      </w:r>
    </w:p>
    <w:p w:rsidR="006013B0" w:rsidRPr="00C17F29" w:rsidRDefault="006013B0" w:rsidP="008B208D">
      <w:pPr>
        <w:jc w:val="center"/>
        <w:rPr>
          <w:rFonts w:ascii="Arial Narrow" w:hAnsi="Arial Narrow" w:cs="Arial"/>
          <w:sz w:val="24"/>
          <w:szCs w:val="24"/>
        </w:rPr>
      </w:pPr>
    </w:p>
    <w:p w:rsidR="009043B5" w:rsidRPr="00C17F29" w:rsidRDefault="009043B5" w:rsidP="008B208D">
      <w:pPr>
        <w:jc w:val="center"/>
        <w:rPr>
          <w:rFonts w:ascii="Arial Narrow" w:hAnsi="Arial Narrow" w:cs="Arial"/>
          <w:sz w:val="24"/>
          <w:szCs w:val="24"/>
        </w:rPr>
      </w:pP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Szpital Lipno Sp. z o.o.</w:t>
      </w:r>
    </w:p>
    <w:p w:rsidR="008B208D" w:rsidRPr="00C17F29" w:rsidRDefault="008B208D" w:rsidP="008B208D">
      <w:pPr>
        <w:jc w:val="center"/>
        <w:rPr>
          <w:rFonts w:ascii="Arial Narrow" w:hAnsi="Arial Narrow" w:cs="Arial Narrow"/>
          <w:b/>
          <w:bCs/>
          <w:sz w:val="24"/>
        </w:rPr>
      </w:pPr>
      <w:r w:rsidRPr="00C17F29">
        <w:rPr>
          <w:rFonts w:ascii="Arial Narrow" w:hAnsi="Arial Narrow" w:cs="Arial Narrow"/>
          <w:b/>
          <w:bCs/>
          <w:sz w:val="24"/>
        </w:rPr>
        <w:t>87-600 Lipno, ul. Nieszawska 6</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tel. 54 288 04 15, fax. 54 288 04 12</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strona internetowa: www.szpitallipno.pl</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e-mail: sekretariat@szpitallipno.pl</w:t>
      </w:r>
    </w:p>
    <w:p w:rsidR="008B208D" w:rsidRPr="00C17F29" w:rsidRDefault="008B208D"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C17F29">
        <w:rPr>
          <w:rFonts w:ascii="Arial Narrow" w:hAnsi="Arial Narrow" w:cs="Arial Narrow"/>
          <w:sz w:val="24"/>
          <w:szCs w:val="24"/>
        </w:rPr>
        <w:t xml:space="preserve">ustawy z dnia 11 września 2019 r. Prawo </w:t>
      </w:r>
      <w:r w:rsidR="006013B0" w:rsidRPr="00C17F29">
        <w:rPr>
          <w:rFonts w:ascii="Arial Narrow" w:hAnsi="Arial Narrow" w:cs="Arial Narrow"/>
          <w:sz w:val="24"/>
          <w:szCs w:val="24"/>
        </w:rPr>
        <w:t>z</w:t>
      </w:r>
      <w:r w:rsidR="009043B5" w:rsidRPr="00C17F29">
        <w:rPr>
          <w:rFonts w:ascii="Arial Narrow" w:hAnsi="Arial Narrow" w:cs="Arial Narrow"/>
          <w:sz w:val="24"/>
          <w:szCs w:val="24"/>
        </w:rPr>
        <w:t xml:space="preserve">amówień </w:t>
      </w:r>
      <w:r w:rsidR="006013B0" w:rsidRPr="00C17F29">
        <w:rPr>
          <w:rFonts w:ascii="Arial Narrow" w:hAnsi="Arial Narrow" w:cs="Arial Narrow"/>
          <w:sz w:val="24"/>
          <w:szCs w:val="24"/>
        </w:rPr>
        <w:t>p</w:t>
      </w:r>
      <w:r w:rsidR="009043B5" w:rsidRPr="00C17F29">
        <w:rPr>
          <w:rFonts w:ascii="Arial Narrow" w:hAnsi="Arial Narrow" w:cs="Arial Narrow"/>
          <w:sz w:val="24"/>
          <w:szCs w:val="24"/>
        </w:rPr>
        <w:t>ublicznych (tj. Dz. U. z 24.10.2019 r. poz. 2019)</w:t>
      </w:r>
      <w:r w:rsidRPr="00C17F29">
        <w:rPr>
          <w:rFonts w:ascii="Arial Narrow" w:hAnsi="Arial Narrow" w:cs="Arial"/>
          <w:sz w:val="24"/>
          <w:szCs w:val="24"/>
        </w:rPr>
        <w:t xml:space="preserve"> w trybie </w:t>
      </w:r>
      <w:r w:rsidR="008D1C7D" w:rsidRPr="00C17F29">
        <w:rPr>
          <w:rFonts w:ascii="Arial Narrow" w:hAnsi="Arial Narrow" w:cs="Arial"/>
          <w:b/>
          <w:sz w:val="24"/>
          <w:szCs w:val="24"/>
        </w:rPr>
        <w:t>podstawowym</w:t>
      </w:r>
      <w:r w:rsidRPr="00C17F29">
        <w:rPr>
          <w:rFonts w:ascii="Arial Narrow" w:hAnsi="Arial Narrow" w:cs="Arial"/>
          <w:sz w:val="24"/>
          <w:szCs w:val="24"/>
        </w:rPr>
        <w:t xml:space="preserve"> o wartości szacunkowej </w:t>
      </w:r>
      <w:r w:rsidR="008D1C7D" w:rsidRPr="00C17F29">
        <w:rPr>
          <w:rFonts w:ascii="Arial Narrow" w:hAnsi="Arial Narrow" w:cs="Arial"/>
          <w:sz w:val="24"/>
          <w:szCs w:val="24"/>
        </w:rPr>
        <w:t>poniżej</w:t>
      </w:r>
      <w:r w:rsidRPr="00C17F29">
        <w:rPr>
          <w:rFonts w:ascii="Arial Narrow" w:hAnsi="Arial Narrow" w:cs="Arial"/>
          <w:sz w:val="24"/>
          <w:szCs w:val="24"/>
        </w:rPr>
        <w:t xml:space="preserve"> progów unijnych na </w:t>
      </w:r>
      <w:r w:rsidRPr="00C17F29">
        <w:rPr>
          <w:rFonts w:ascii="Arial Narrow" w:hAnsi="Arial Narrow" w:cs="Arial"/>
          <w:sz w:val="24"/>
          <w:szCs w:val="24"/>
          <w:highlight w:val="yellow"/>
        </w:rPr>
        <w:t xml:space="preserve">dostawę </w:t>
      </w:r>
      <w:r w:rsidR="00734EBD" w:rsidRPr="00C17F29">
        <w:rPr>
          <w:rFonts w:ascii="Arial Narrow" w:hAnsi="Arial Narrow" w:cs="Arial"/>
          <w:sz w:val="24"/>
          <w:szCs w:val="24"/>
          <w:highlight w:val="yellow"/>
        </w:rPr>
        <w:t>ambulansu typu C z wyposażeniem</w:t>
      </w:r>
      <w:r w:rsidRPr="00C17F29">
        <w:rPr>
          <w:rFonts w:ascii="Arial Narrow" w:hAnsi="Arial Narrow" w:cs="Arial"/>
          <w:sz w:val="24"/>
          <w:szCs w:val="24"/>
        </w:rPr>
        <w:t xml:space="preserve"> do Szpitala </w:t>
      </w:r>
      <w:r w:rsidR="00ED72DF" w:rsidRPr="00C17F29">
        <w:rPr>
          <w:rFonts w:ascii="Arial Narrow" w:hAnsi="Arial Narrow" w:cs="Arial"/>
          <w:sz w:val="24"/>
          <w:szCs w:val="24"/>
        </w:rPr>
        <w:t xml:space="preserve">Lipno </w:t>
      </w:r>
      <w:r w:rsidR="009A30FF" w:rsidRPr="00C17F29">
        <w:rPr>
          <w:rFonts w:ascii="Arial Narrow" w:hAnsi="Arial Narrow" w:cs="Arial"/>
          <w:sz w:val="24"/>
          <w:szCs w:val="24"/>
        </w:rPr>
        <w:t xml:space="preserve">Sp. z o.o. </w:t>
      </w:r>
      <w:r w:rsidR="00ED72DF" w:rsidRPr="00C17F29">
        <w:rPr>
          <w:rFonts w:ascii="Arial Narrow" w:hAnsi="Arial Narrow" w:cs="Arial"/>
          <w:sz w:val="24"/>
          <w:szCs w:val="24"/>
        </w:rPr>
        <w:t xml:space="preserve">     </w:t>
      </w:r>
      <w:r w:rsidR="009043B5" w:rsidRPr="00C17F29">
        <w:rPr>
          <w:rFonts w:ascii="Arial Narrow" w:hAnsi="Arial Narrow" w:cs="Arial"/>
          <w:sz w:val="24"/>
          <w:szCs w:val="24"/>
        </w:rPr>
        <w:t>w Lipnie</w:t>
      </w:r>
      <w:r w:rsidRPr="00C17F29">
        <w:rPr>
          <w:rFonts w:ascii="Arial Narrow" w:hAnsi="Arial Narrow" w:cs="Arial"/>
          <w:sz w:val="24"/>
          <w:szCs w:val="24"/>
        </w:rPr>
        <w:t>.</w:t>
      </w:r>
    </w:p>
    <w:p w:rsidR="009043B5" w:rsidRDefault="009043B5" w:rsidP="009043B5">
      <w:pPr>
        <w:jc w:val="both"/>
        <w:rPr>
          <w:rFonts w:ascii="Arial Narrow" w:hAnsi="Arial Narrow" w:cs="Arial"/>
          <w:sz w:val="24"/>
          <w:szCs w:val="24"/>
        </w:rPr>
      </w:pPr>
    </w:p>
    <w:p w:rsidR="000900E9" w:rsidRDefault="00C716A9" w:rsidP="009043B5">
      <w:pPr>
        <w:jc w:val="both"/>
        <w:rPr>
          <w:rFonts w:ascii="Arial Narrow" w:hAnsi="Arial Narrow" w:cs="Arial"/>
          <w:sz w:val="24"/>
          <w:szCs w:val="24"/>
        </w:rPr>
      </w:pPr>
      <w:r>
        <w:rPr>
          <w:rFonts w:ascii="Arial Narrow" w:hAnsi="Arial Narrow" w:cs="Arial"/>
          <w:sz w:val="24"/>
          <w:szCs w:val="24"/>
        </w:rPr>
        <w:t xml:space="preserve">POIS.09.01.00-00-0423/21 </w:t>
      </w:r>
      <w:r w:rsidR="000900E9" w:rsidRPr="000900E9">
        <w:rPr>
          <w:rFonts w:ascii="Arial Narrow" w:hAnsi="Arial Narrow" w:cs="Arial"/>
          <w:sz w:val="24"/>
          <w:szCs w:val="24"/>
        </w:rPr>
        <w:t xml:space="preserve">„Zakup Ambulansu dla Szpital Lipno sp. z o. o.” finansowany </w:t>
      </w:r>
      <w:r>
        <w:rPr>
          <w:rFonts w:ascii="Arial Narrow" w:hAnsi="Arial Narrow" w:cs="Arial"/>
          <w:sz w:val="24"/>
          <w:szCs w:val="24"/>
        </w:rPr>
        <w:t xml:space="preserve">                        </w:t>
      </w:r>
      <w:r w:rsidR="000900E9" w:rsidRPr="000900E9">
        <w:rPr>
          <w:rFonts w:ascii="Arial Narrow" w:hAnsi="Arial Narrow" w:cs="Arial"/>
          <w:sz w:val="24"/>
          <w:szCs w:val="24"/>
        </w:rPr>
        <w:t xml:space="preserve">z Europejskiego Funduszu Rozwoju Regionalnego, w ramach  Programu Operacyjnego Infrastruktura </w:t>
      </w:r>
      <w:r>
        <w:rPr>
          <w:rFonts w:ascii="Arial Narrow" w:hAnsi="Arial Narrow" w:cs="Arial"/>
          <w:sz w:val="24"/>
          <w:szCs w:val="24"/>
        </w:rPr>
        <w:t xml:space="preserve">    </w:t>
      </w:r>
      <w:r w:rsidR="000900E9" w:rsidRPr="000900E9">
        <w:rPr>
          <w:rFonts w:ascii="Arial Narrow" w:hAnsi="Arial Narrow" w:cs="Arial"/>
          <w:sz w:val="24"/>
          <w:szCs w:val="24"/>
        </w:rPr>
        <w:t>i Środowisko na lata 2014-2020 Osi priorytetowej IX. Wzmocnienie strategicznej infrastruktury ochrony zdrowia, Działania 9.1 Infrastruktura ratownictwa medycznego.</w:t>
      </w:r>
    </w:p>
    <w:p w:rsidR="000900E9" w:rsidRDefault="000900E9"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 xml:space="preserve">O udzielenie zamówienia mogą ubiegać się Wykonawcy, których oferta odpowiada zasadom określonym w </w:t>
      </w:r>
      <w:r w:rsidR="006013B0" w:rsidRPr="00C17F29">
        <w:rPr>
          <w:rFonts w:ascii="Arial Narrow" w:hAnsi="Arial Narrow" w:cs="Arial"/>
          <w:sz w:val="24"/>
          <w:szCs w:val="24"/>
        </w:rPr>
        <w:t>u</w:t>
      </w:r>
      <w:r w:rsidRPr="00C17F29">
        <w:rPr>
          <w:rFonts w:ascii="Arial Narrow" w:hAnsi="Arial Narrow" w:cs="Arial"/>
          <w:sz w:val="24"/>
          <w:szCs w:val="24"/>
        </w:rPr>
        <w:t>stawie Prawo zamówień publicznych i spełniają wymagania określone w niniejszej Specyfikacji Warunków Zamówienia.</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Podmioty występujące wspólnie ponoszą solidarną odpowiedzialność za niewykonanie lub nienależyte wykonanie zamówienia.</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Wszystkie załączniki do Specyfikacji Warunków Zamówienia stanowią integralną jej część.</w:t>
      </w: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6013B0">
      <w:pPr>
        <w:jc w:val="both"/>
        <w:rPr>
          <w:rFonts w:ascii="Arial Narrow" w:hAnsi="Arial Narrow" w:cs="Arial"/>
          <w:sz w:val="24"/>
          <w:szCs w:val="24"/>
        </w:rPr>
      </w:pPr>
      <w:r w:rsidRPr="00C17F29">
        <w:rPr>
          <w:rFonts w:ascii="Arial Narrow" w:hAnsi="Arial Narrow" w:cs="Arial"/>
          <w:sz w:val="24"/>
          <w:szCs w:val="24"/>
        </w:rPr>
        <w:t xml:space="preserve">Lipno, dnia </w:t>
      </w:r>
      <w:r w:rsidR="00DC4629" w:rsidRPr="00C17F29">
        <w:rPr>
          <w:rFonts w:ascii="Arial Narrow" w:hAnsi="Arial Narrow" w:cs="Arial"/>
          <w:sz w:val="24"/>
          <w:szCs w:val="24"/>
        </w:rPr>
        <w:t>17</w:t>
      </w:r>
      <w:r w:rsidRPr="00C17F29">
        <w:rPr>
          <w:rFonts w:ascii="Arial Narrow" w:hAnsi="Arial Narrow" w:cs="Arial"/>
          <w:sz w:val="24"/>
          <w:szCs w:val="24"/>
        </w:rPr>
        <w:t>.</w:t>
      </w:r>
      <w:r w:rsidR="00F77AE4" w:rsidRPr="00C17F29">
        <w:rPr>
          <w:rFonts w:ascii="Arial Narrow" w:hAnsi="Arial Narrow" w:cs="Arial"/>
          <w:sz w:val="24"/>
          <w:szCs w:val="24"/>
        </w:rPr>
        <w:t>05</w:t>
      </w:r>
      <w:r w:rsidRPr="00C17F29">
        <w:rPr>
          <w:rFonts w:ascii="Arial Narrow" w:hAnsi="Arial Narrow" w:cs="Arial"/>
          <w:sz w:val="24"/>
          <w:szCs w:val="24"/>
        </w:rPr>
        <w:t>.2021 r.</w:t>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t>________</w:t>
      </w:r>
      <w:r w:rsidR="00642A20" w:rsidRPr="00C17F29">
        <w:rPr>
          <w:rFonts w:ascii="Arial Narrow" w:hAnsi="Arial Narrow" w:cs="Arial"/>
          <w:sz w:val="24"/>
          <w:szCs w:val="24"/>
        </w:rPr>
        <w:t>______</w:t>
      </w:r>
      <w:r w:rsidRPr="00C17F29">
        <w:rPr>
          <w:rFonts w:ascii="Arial Narrow" w:hAnsi="Arial Narrow" w:cs="Arial"/>
          <w:sz w:val="24"/>
          <w:szCs w:val="24"/>
        </w:rPr>
        <w:t>_______________</w:t>
      </w:r>
    </w:p>
    <w:p w:rsidR="006013B0" w:rsidRPr="00C17F29" w:rsidRDefault="00642A20" w:rsidP="006013B0">
      <w:pPr>
        <w:ind w:left="4956" w:firstLine="708"/>
        <w:jc w:val="both"/>
        <w:rPr>
          <w:rFonts w:ascii="Arial Narrow" w:hAnsi="Arial Narrow" w:cs="Arial"/>
          <w:sz w:val="24"/>
          <w:szCs w:val="24"/>
        </w:rPr>
      </w:pPr>
      <w:r w:rsidRPr="00C17F29">
        <w:rPr>
          <w:rFonts w:ascii="Arial Narrow" w:hAnsi="Arial Narrow" w:cs="Arial"/>
          <w:sz w:val="24"/>
          <w:szCs w:val="24"/>
        </w:rPr>
        <w:t xml:space="preserve"> </w:t>
      </w:r>
      <w:r w:rsidR="006013B0" w:rsidRPr="00C17F29">
        <w:rPr>
          <w:rFonts w:ascii="Arial Narrow" w:hAnsi="Arial Narrow" w:cs="Arial"/>
          <w:sz w:val="24"/>
          <w:szCs w:val="24"/>
        </w:rPr>
        <w:t xml:space="preserve">(podpis, kierownik </w:t>
      </w:r>
      <w:r w:rsidRPr="00C17F29">
        <w:rPr>
          <w:rFonts w:ascii="Arial Narrow" w:hAnsi="Arial Narrow" w:cs="Arial"/>
          <w:sz w:val="24"/>
          <w:szCs w:val="24"/>
        </w:rPr>
        <w:t>Zamawiającego</w:t>
      </w:r>
      <w:r w:rsidR="006013B0" w:rsidRPr="00C17F29">
        <w:rPr>
          <w:rFonts w:ascii="Arial Narrow" w:hAnsi="Arial Narrow" w:cs="Arial"/>
          <w:sz w:val="24"/>
          <w:szCs w:val="24"/>
        </w:rPr>
        <w:t>)</w:t>
      </w:r>
    </w:p>
    <w:p w:rsidR="006013B0" w:rsidRPr="00C17F29" w:rsidRDefault="006013B0" w:rsidP="006013B0">
      <w:pPr>
        <w:jc w:val="both"/>
        <w:rPr>
          <w:rFonts w:ascii="Arial Narrow" w:hAnsi="Arial Narrow" w:cs="Arial"/>
          <w:sz w:val="24"/>
          <w:szCs w:val="24"/>
        </w:rPr>
      </w:pPr>
    </w:p>
    <w:p w:rsidR="00753EDD" w:rsidRPr="00C17F29"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17F29">
        <w:rPr>
          <w:rFonts w:ascii="Arial Narrow" w:hAnsi="Arial Narrow"/>
          <w:b/>
          <w:bCs/>
          <w:color w:val="auto"/>
        </w:rPr>
        <w:lastRenderedPageBreak/>
        <w:t>Rozdział I.</w:t>
      </w:r>
      <w:r w:rsidR="00753EDD" w:rsidRPr="00C17F29">
        <w:rPr>
          <w:rFonts w:ascii="Arial Narrow" w:hAnsi="Arial Narrow"/>
          <w:b/>
          <w:bCs/>
          <w:color w:val="auto"/>
        </w:rPr>
        <w:t xml:space="preserve"> </w:t>
      </w:r>
      <w:r w:rsidR="00753EDD" w:rsidRPr="00C17F29">
        <w:rPr>
          <w:rFonts w:ascii="Arial Narrow" w:hAnsi="Arial Narrow"/>
          <w:b/>
          <w:color w:val="auto"/>
        </w:rPr>
        <w:t xml:space="preserve">Informacje ogólne </w:t>
      </w:r>
    </w:p>
    <w:p w:rsidR="00753EDD" w:rsidRPr="00C17F29" w:rsidRDefault="00753EDD" w:rsidP="00753EDD">
      <w:pPr>
        <w:pStyle w:val="Default"/>
        <w:rPr>
          <w:rFonts w:ascii="Arial Narrow" w:hAnsi="Arial Narrow"/>
          <w:b/>
          <w:bCs/>
          <w:color w:val="auto"/>
        </w:rPr>
      </w:pPr>
    </w:p>
    <w:p w:rsidR="00753EDD" w:rsidRPr="00C17F29"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color w:val="auto"/>
        </w:rPr>
      </w:pPr>
      <w:r w:rsidRPr="00C17F29">
        <w:rPr>
          <w:rFonts w:ascii="Arial Narrow" w:hAnsi="Arial Narrow"/>
          <w:b/>
          <w:bCs/>
          <w:color w:val="auto"/>
        </w:rPr>
        <w:t>Zamawiający</w:t>
      </w:r>
    </w:p>
    <w:p w:rsidR="00855C5E" w:rsidRPr="00C17F29" w:rsidRDefault="00855C5E" w:rsidP="00753EDD">
      <w:pPr>
        <w:pStyle w:val="Default"/>
        <w:rPr>
          <w:rFonts w:ascii="Arial Narrow" w:hAnsi="Arial Narrow"/>
          <w:color w:val="auto"/>
        </w:rPr>
      </w:pP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Nazwa: </w:t>
      </w:r>
      <w:r w:rsidRPr="00C17F29">
        <w:rPr>
          <w:rFonts w:ascii="Arial Narrow" w:hAnsi="Arial Narrow"/>
          <w:b/>
          <w:color w:val="auto"/>
        </w:rPr>
        <w:t>Szpital Lipno Sp. z o.o. w Lipnie</w:t>
      </w:r>
      <w:r w:rsidRPr="00C17F29">
        <w:rPr>
          <w:rFonts w:ascii="Arial Narrow" w:hAnsi="Arial Narrow"/>
          <w:color w:val="auto"/>
        </w:rPr>
        <w:t xml:space="preserve">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Adres pocztowy: </w:t>
      </w:r>
      <w:r w:rsidRPr="00C17F29">
        <w:rPr>
          <w:rFonts w:ascii="Arial Narrow" w:hAnsi="Arial Narrow"/>
          <w:b/>
          <w:color w:val="auto"/>
        </w:rPr>
        <w:t>ul. Nieszawska 6,87-600 Lipno</w:t>
      </w:r>
      <w:r w:rsidRPr="00C17F29">
        <w:rPr>
          <w:rFonts w:ascii="Arial Narrow" w:hAnsi="Arial Narrow"/>
          <w:color w:val="auto"/>
        </w:rPr>
        <w:t xml:space="preserve">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Telefon: </w:t>
      </w:r>
      <w:r w:rsidRPr="00C17F29">
        <w:rPr>
          <w:rFonts w:ascii="Arial Narrow" w:hAnsi="Arial Narrow"/>
          <w:b/>
          <w:color w:val="auto"/>
        </w:rPr>
        <w:t>54 288 04 14</w:t>
      </w:r>
      <w:r w:rsidRPr="00C17F29">
        <w:rPr>
          <w:rFonts w:ascii="Arial Narrow" w:hAnsi="Arial Narrow"/>
          <w:color w:val="auto"/>
        </w:rPr>
        <w:t xml:space="preserve">; Faks: </w:t>
      </w:r>
      <w:r w:rsidRPr="00C17F29">
        <w:rPr>
          <w:rFonts w:ascii="Arial Narrow" w:hAnsi="Arial Narrow"/>
          <w:b/>
          <w:color w:val="auto"/>
        </w:rPr>
        <w:t xml:space="preserve">54 288 02 80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Adres strony internetowej: </w:t>
      </w:r>
      <w:hyperlink r:id="rId9" w:history="1">
        <w:r w:rsidRPr="00C17F29">
          <w:rPr>
            <w:rStyle w:val="Hipercze"/>
            <w:rFonts w:ascii="Arial Narrow" w:hAnsi="Arial Narrow"/>
            <w:b/>
            <w:color w:val="auto"/>
          </w:rPr>
          <w:t>www.szpitallipno.pl</w:t>
        </w:r>
      </w:hyperlink>
    </w:p>
    <w:p w:rsidR="006013B0" w:rsidRPr="00C17F29" w:rsidRDefault="00753EDD" w:rsidP="00753EDD">
      <w:pPr>
        <w:jc w:val="both"/>
        <w:rPr>
          <w:rStyle w:val="Hipercze"/>
          <w:rFonts w:ascii="Arial Narrow" w:hAnsi="Arial Narrow"/>
          <w:b/>
          <w:color w:val="auto"/>
          <w:sz w:val="24"/>
          <w:szCs w:val="24"/>
        </w:rPr>
      </w:pPr>
      <w:r w:rsidRPr="00C17F29">
        <w:rPr>
          <w:rFonts w:ascii="Arial Narrow" w:hAnsi="Arial Narrow"/>
          <w:sz w:val="24"/>
          <w:szCs w:val="24"/>
        </w:rPr>
        <w:t xml:space="preserve">Adres poczty elektronicznej: </w:t>
      </w:r>
      <w:hyperlink r:id="rId10" w:history="1">
        <w:r w:rsidRPr="00C17F29">
          <w:rPr>
            <w:rStyle w:val="Hipercze"/>
            <w:rFonts w:ascii="Arial Narrow" w:hAnsi="Arial Narrow"/>
            <w:b/>
            <w:color w:val="auto"/>
            <w:sz w:val="24"/>
            <w:szCs w:val="24"/>
          </w:rPr>
          <w:t>przetargi@szpitallipno.pl</w:t>
        </w:r>
      </w:hyperlink>
    </w:p>
    <w:p w:rsidR="00C62162" w:rsidRPr="00C17F29" w:rsidRDefault="00C62162" w:rsidP="00C62162">
      <w:pPr>
        <w:jc w:val="both"/>
        <w:rPr>
          <w:rFonts w:ascii="Arial Narrow" w:hAnsi="Arial Narrow"/>
          <w:sz w:val="24"/>
        </w:rPr>
      </w:pPr>
      <w:r w:rsidRPr="00C17F29">
        <w:rPr>
          <w:rStyle w:val="Hipercze"/>
          <w:rFonts w:ascii="Arial Narrow" w:hAnsi="Arial Narrow" w:cs="Arial Narrow"/>
          <w:color w:val="auto"/>
          <w:sz w:val="24"/>
          <w:u w:val="none"/>
        </w:rPr>
        <w:t xml:space="preserve">Skrzynka ePuap: </w:t>
      </w:r>
      <w:r w:rsidR="00453F87" w:rsidRPr="00C17F29">
        <w:rPr>
          <w:rFonts w:ascii="Arial Narrow" w:hAnsi="Arial Narrow"/>
          <w:b/>
          <w:sz w:val="24"/>
        </w:rPr>
        <w:t>/szpitallipno/SkrytkaESP</w:t>
      </w:r>
    </w:p>
    <w:p w:rsidR="00753EDD" w:rsidRPr="00C17F29" w:rsidRDefault="00753EDD" w:rsidP="00753EDD">
      <w:pPr>
        <w:jc w:val="both"/>
        <w:rPr>
          <w:rFonts w:ascii="Arial Narrow" w:hAnsi="Arial Narrow"/>
          <w:sz w:val="24"/>
          <w:szCs w:val="24"/>
        </w:rPr>
      </w:pPr>
    </w:p>
    <w:p w:rsidR="00753EDD" w:rsidRPr="00C17F29"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color w:val="auto"/>
        </w:rPr>
      </w:pPr>
      <w:r w:rsidRPr="00C17F29">
        <w:rPr>
          <w:rFonts w:ascii="Arial Narrow" w:hAnsi="Arial Narrow"/>
          <w:b/>
          <w:bCs/>
          <w:color w:val="auto"/>
        </w:rPr>
        <w:t>Tryb udzielenia zamówienia</w:t>
      </w:r>
    </w:p>
    <w:p w:rsidR="00855C5E" w:rsidRPr="00C17F29" w:rsidRDefault="00855C5E" w:rsidP="00855C5E">
      <w:pPr>
        <w:pStyle w:val="Default"/>
        <w:ind w:left="66"/>
        <w:jc w:val="both"/>
        <w:rPr>
          <w:rFonts w:ascii="Arial Narrow" w:hAnsi="Arial Narrow"/>
          <w:color w:val="auto"/>
        </w:rPr>
      </w:pPr>
    </w:p>
    <w:p w:rsidR="00855C5E"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Postępowanie prowadzone jest w trybie przetargu nieograniczonego na podstawie art. </w:t>
      </w:r>
      <w:r w:rsidR="008D1C7D" w:rsidRPr="00C17F29">
        <w:rPr>
          <w:rFonts w:ascii="Arial Narrow" w:hAnsi="Arial Narrow"/>
          <w:color w:val="auto"/>
        </w:rPr>
        <w:t>275 pkt 1)</w:t>
      </w:r>
      <w:r w:rsidRPr="00C17F29">
        <w:rPr>
          <w:rFonts w:ascii="Arial Narrow" w:hAnsi="Arial Narrow"/>
          <w:color w:val="auto"/>
        </w:rPr>
        <w:t xml:space="preserve"> ustawy z dnia 11 września 2019 r. – Prawo zamówień publicznych (Dz.U.</w:t>
      </w:r>
      <w:r w:rsidR="00BC39BD" w:rsidRPr="00C17F29">
        <w:rPr>
          <w:rFonts w:ascii="Arial Narrow" w:hAnsi="Arial Narrow"/>
          <w:color w:val="auto"/>
        </w:rPr>
        <w:t xml:space="preserve"> z 24.10.</w:t>
      </w:r>
      <w:r w:rsidRPr="00C17F29">
        <w:rPr>
          <w:rFonts w:ascii="Arial Narrow" w:hAnsi="Arial Narrow"/>
          <w:color w:val="auto"/>
        </w:rPr>
        <w:t>2019</w:t>
      </w:r>
      <w:r w:rsidR="00E20750" w:rsidRPr="00C17F29">
        <w:rPr>
          <w:rFonts w:ascii="Arial Narrow" w:hAnsi="Arial Narrow"/>
          <w:color w:val="auto"/>
        </w:rPr>
        <w:t>r.</w:t>
      </w:r>
      <w:r w:rsidRPr="00C17F29">
        <w:rPr>
          <w:rFonts w:ascii="Arial Narrow" w:hAnsi="Arial Narrow"/>
          <w:color w:val="auto"/>
        </w:rPr>
        <w:t xml:space="preserve"> poz. 2019 ze zm.). </w:t>
      </w:r>
    </w:p>
    <w:p w:rsidR="00855C5E"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W zakresie nieuregulowanym w niniejszej Specyfikacji Warunków Zamówienia, zastosowanie mają przepisy </w:t>
      </w:r>
      <w:r w:rsidR="008440A3" w:rsidRPr="00C17F29">
        <w:rPr>
          <w:rFonts w:ascii="Arial Narrow" w:hAnsi="Arial Narrow"/>
          <w:color w:val="auto"/>
        </w:rPr>
        <w:t>u</w:t>
      </w:r>
      <w:r w:rsidRPr="00C17F29">
        <w:rPr>
          <w:rFonts w:ascii="Arial Narrow" w:hAnsi="Arial Narrow"/>
          <w:color w:val="auto"/>
        </w:rPr>
        <w:t xml:space="preserve">stawy Prawo zamówień publicznych. </w:t>
      </w:r>
    </w:p>
    <w:p w:rsidR="00753EDD"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Ogłoszenie o prowadzonym postępowaniu zostało zamieszczone </w:t>
      </w:r>
      <w:r w:rsidR="008D1C7D" w:rsidRPr="00C17F29">
        <w:rPr>
          <w:rFonts w:ascii="Arial Narrow" w:hAnsi="Arial Narrow"/>
          <w:color w:val="auto"/>
        </w:rPr>
        <w:t>na platformie UZP</w:t>
      </w:r>
      <w:r w:rsidRPr="00C17F29">
        <w:rPr>
          <w:rFonts w:ascii="Arial Narrow" w:hAnsi="Arial Narrow"/>
          <w:color w:val="auto"/>
        </w:rPr>
        <w:t xml:space="preserve">, na stronie internetowej Zamawiającego oraz </w:t>
      </w:r>
      <w:r w:rsidR="008440A3" w:rsidRPr="00C17F29">
        <w:rPr>
          <w:rFonts w:ascii="Arial Narrow" w:hAnsi="Arial Narrow"/>
          <w:color w:val="auto"/>
        </w:rPr>
        <w:t>w</w:t>
      </w:r>
      <w:r w:rsidRPr="00C17F29">
        <w:rPr>
          <w:rFonts w:ascii="Arial Narrow" w:hAnsi="Arial Narrow"/>
          <w:color w:val="auto"/>
        </w:rPr>
        <w:t xml:space="preserve"> miniPortalu.</w:t>
      </w:r>
    </w:p>
    <w:p w:rsidR="00753EDD" w:rsidRPr="00C17F29" w:rsidRDefault="00753EDD" w:rsidP="00753EDD">
      <w:pPr>
        <w:jc w:val="both"/>
        <w:rPr>
          <w:rFonts w:ascii="Arial Narrow" w:hAnsi="Arial Narrow"/>
          <w:sz w:val="28"/>
          <w:szCs w:val="24"/>
        </w:rPr>
      </w:pPr>
    </w:p>
    <w:p w:rsidR="00753EDD" w:rsidRPr="00C17F29"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color w:val="auto"/>
          <w:szCs w:val="22"/>
        </w:rPr>
      </w:pPr>
      <w:r w:rsidRPr="00C17F29">
        <w:rPr>
          <w:rFonts w:ascii="Arial Narrow" w:hAnsi="Arial Narrow"/>
          <w:b/>
          <w:bCs/>
          <w:color w:val="auto"/>
          <w:szCs w:val="22"/>
        </w:rPr>
        <w:t>Informacje uzupełniające</w:t>
      </w:r>
    </w:p>
    <w:p w:rsidR="00855C5E" w:rsidRPr="00C17F29" w:rsidRDefault="00855C5E" w:rsidP="00855C5E">
      <w:pPr>
        <w:pStyle w:val="Default"/>
        <w:spacing w:after="23"/>
        <w:ind w:left="66"/>
        <w:rPr>
          <w:rFonts w:ascii="Arial Narrow" w:hAnsi="Arial Narrow"/>
          <w:color w:val="auto"/>
          <w:szCs w:val="22"/>
        </w:rPr>
      </w:pPr>
    </w:p>
    <w:p w:rsidR="00855C5E" w:rsidRPr="00C17F29" w:rsidRDefault="00753EDD" w:rsidP="00300695">
      <w:pPr>
        <w:pStyle w:val="Default"/>
        <w:numPr>
          <w:ilvl w:val="1"/>
          <w:numId w:val="1"/>
        </w:numPr>
        <w:spacing w:after="23"/>
        <w:ind w:left="709" w:hanging="567"/>
        <w:jc w:val="both"/>
        <w:rPr>
          <w:rFonts w:ascii="Arial Narrow" w:hAnsi="Arial Narrow"/>
          <w:color w:val="auto"/>
          <w:szCs w:val="22"/>
        </w:rPr>
      </w:pPr>
      <w:r w:rsidRPr="00C17F29">
        <w:rPr>
          <w:rFonts w:ascii="Arial Narrow" w:hAnsi="Arial Narrow"/>
          <w:color w:val="auto"/>
          <w:szCs w:val="22"/>
        </w:rPr>
        <w:t>Wszelkie informacje przedstawione w niniejszej Specyfikacji Warunków Zamówienia przeznaczone są wyłącznie w celu przygotowania oferty i w żadnym wypadku nie powinny być wykorzystywane w inny sposób.</w:t>
      </w:r>
    </w:p>
    <w:p w:rsidR="00753EDD" w:rsidRPr="00C17F29" w:rsidRDefault="00753EDD" w:rsidP="00300695">
      <w:pPr>
        <w:pStyle w:val="Default"/>
        <w:numPr>
          <w:ilvl w:val="1"/>
          <w:numId w:val="1"/>
        </w:numPr>
        <w:spacing w:after="23"/>
        <w:ind w:left="709" w:hanging="567"/>
        <w:jc w:val="both"/>
        <w:rPr>
          <w:rFonts w:ascii="Arial Narrow" w:hAnsi="Arial Narrow"/>
          <w:color w:val="auto"/>
          <w:szCs w:val="22"/>
        </w:rPr>
      </w:pPr>
      <w:r w:rsidRPr="00C17F29">
        <w:rPr>
          <w:rFonts w:ascii="Arial Narrow" w:hAnsi="Arial Narrow"/>
          <w:color w:val="auto"/>
          <w:szCs w:val="22"/>
        </w:rPr>
        <w:t>Wszelkie koszty związane z przygotowaniem oraz zło</w:t>
      </w:r>
      <w:r w:rsidR="003D1DC0" w:rsidRPr="00C17F29">
        <w:rPr>
          <w:rFonts w:ascii="Arial Narrow" w:hAnsi="Arial Narrow"/>
          <w:color w:val="auto"/>
          <w:szCs w:val="22"/>
        </w:rPr>
        <w:t>żeniem oferty ponosi Wykonawca.</w:t>
      </w:r>
    </w:p>
    <w:p w:rsidR="003D1DC0" w:rsidRPr="00C17F29" w:rsidRDefault="003D1DC0" w:rsidP="003D1DC0">
      <w:pPr>
        <w:pStyle w:val="Default"/>
        <w:spacing w:after="23"/>
        <w:ind w:left="66"/>
        <w:jc w:val="both"/>
        <w:rPr>
          <w:rFonts w:ascii="Arial Narrow" w:hAnsi="Arial Narrow"/>
          <w:color w:val="auto"/>
          <w:szCs w:val="22"/>
        </w:rPr>
      </w:pPr>
    </w:p>
    <w:p w:rsidR="003D1DC0" w:rsidRPr="00C17F29"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17F29">
        <w:rPr>
          <w:rFonts w:ascii="Arial Narrow" w:hAnsi="Arial Narrow"/>
          <w:b/>
          <w:bCs/>
          <w:color w:val="auto"/>
        </w:rPr>
        <w:t>Rozdział I</w:t>
      </w:r>
      <w:r w:rsidR="00A60110" w:rsidRPr="00C17F29">
        <w:rPr>
          <w:rFonts w:ascii="Arial Narrow" w:hAnsi="Arial Narrow"/>
          <w:b/>
          <w:bCs/>
          <w:color w:val="auto"/>
        </w:rPr>
        <w:t>I.</w:t>
      </w:r>
      <w:r w:rsidRPr="00C17F29">
        <w:rPr>
          <w:rFonts w:ascii="Arial Narrow" w:hAnsi="Arial Narrow"/>
          <w:b/>
          <w:bCs/>
          <w:color w:val="auto"/>
        </w:rPr>
        <w:t xml:space="preserve"> Opis przedmiotu zamówienia</w:t>
      </w:r>
      <w:r w:rsidR="006E5E0C" w:rsidRPr="00C17F29">
        <w:rPr>
          <w:rFonts w:ascii="Arial Narrow" w:hAnsi="Arial Narrow"/>
          <w:b/>
          <w:bCs/>
          <w:color w:val="auto"/>
        </w:rPr>
        <w:t xml:space="preserve"> </w:t>
      </w:r>
    </w:p>
    <w:p w:rsidR="003D1DC0" w:rsidRPr="00C17F29" w:rsidRDefault="003D1DC0" w:rsidP="003D1DC0">
      <w:pPr>
        <w:pStyle w:val="Default"/>
        <w:spacing w:after="23"/>
        <w:ind w:left="66"/>
        <w:jc w:val="both"/>
        <w:rPr>
          <w:rFonts w:ascii="Arial Narrow" w:hAnsi="Arial Narrow"/>
          <w:color w:val="auto"/>
          <w:szCs w:val="22"/>
        </w:rPr>
      </w:pPr>
    </w:p>
    <w:p w:rsidR="00802647" w:rsidRPr="00C17F29" w:rsidRDefault="00802647" w:rsidP="00802647">
      <w:pPr>
        <w:pStyle w:val="Akapitzlist"/>
        <w:numPr>
          <w:ilvl w:val="1"/>
          <w:numId w:val="2"/>
        </w:numPr>
        <w:ind w:left="426"/>
        <w:jc w:val="both"/>
        <w:rPr>
          <w:rFonts w:ascii="Arial Narrow" w:hAnsi="Arial Narrow"/>
          <w:sz w:val="24"/>
        </w:rPr>
      </w:pPr>
      <w:r w:rsidRPr="00C17F29">
        <w:rPr>
          <w:rFonts w:ascii="Arial Narrow" w:hAnsi="Arial Narrow"/>
          <w:sz w:val="24"/>
        </w:rPr>
        <w:t xml:space="preserve">Przedmiotem zamówienia jest zakup wraz z dostawą ambulansu sanitarnego typu </w:t>
      </w:r>
      <w:r w:rsidR="00DA7F4B" w:rsidRPr="00C17F29">
        <w:rPr>
          <w:rFonts w:ascii="Arial Narrow" w:hAnsi="Arial Narrow"/>
          <w:sz w:val="24"/>
        </w:rPr>
        <w:t>C</w:t>
      </w:r>
      <w:r w:rsidRPr="00C17F29">
        <w:rPr>
          <w:rFonts w:ascii="Arial Narrow" w:hAnsi="Arial Narrow"/>
          <w:sz w:val="24"/>
        </w:rPr>
        <w:t xml:space="preserve"> wraz z niezbędnym wyposażeniem. Zamawiający wymaga zaoferowania ambulansu fabrycznie nowego wyprodukowanego w 2021 roku z zabudową części medycznej. Oferowany ambulans wraz z wyposażeniem musi być fabrycznie nowy, nie używany, wolny od wad, nie obciążony żadnymi prawami osób trzecich oraz spełniający wymagania ustawy z dnia 20 czerwca 1997 r. o ruchu drogowym (Dz. U. 2020 poz. 110 ze zm.), rozporządzenia Ministra Infrastruktury z dnia 31 grudnia 2002 r. w sprawie warunków technicznych pojazdów oraz zakresu ich niezbędnego wyposażenia (Dz. U. 2016, poz. 2022). </w:t>
      </w:r>
    </w:p>
    <w:p w:rsidR="00802647" w:rsidRPr="00C17F29" w:rsidRDefault="00802647" w:rsidP="00802647">
      <w:pPr>
        <w:pStyle w:val="Akapitzlist"/>
        <w:ind w:left="426"/>
        <w:jc w:val="both"/>
        <w:rPr>
          <w:rFonts w:ascii="Arial Narrow" w:hAnsi="Arial Narrow"/>
          <w:sz w:val="24"/>
        </w:rPr>
      </w:pPr>
      <w:r w:rsidRPr="00C17F29">
        <w:rPr>
          <w:rFonts w:ascii="Arial Narrow" w:hAnsi="Arial Narrow"/>
          <w:sz w:val="24"/>
        </w:rPr>
        <w:t>Zamawiający wymaga, aby pojazd po wykonanej adaptacji spełniał wymagan</w:t>
      </w:r>
      <w:r w:rsidR="00267762">
        <w:rPr>
          <w:rFonts w:ascii="Arial Narrow" w:hAnsi="Arial Narrow"/>
          <w:sz w:val="24"/>
        </w:rPr>
        <w:t>ia aktualnej normy PN-EN 1789/2021</w:t>
      </w:r>
      <w:r w:rsidRPr="00C17F29">
        <w:rPr>
          <w:rFonts w:ascii="Arial Narrow" w:hAnsi="Arial Narrow"/>
          <w:sz w:val="24"/>
        </w:rPr>
        <w:t xml:space="preserve"> lub równoważnej w zakresie ambulansu typu </w:t>
      </w:r>
      <w:r w:rsidR="00DA7F4B" w:rsidRPr="00C17F29">
        <w:rPr>
          <w:rFonts w:ascii="Arial Narrow" w:hAnsi="Arial Narrow"/>
          <w:sz w:val="24"/>
        </w:rPr>
        <w:t>C</w:t>
      </w:r>
      <w:r w:rsidRPr="00C17F29">
        <w:rPr>
          <w:rFonts w:ascii="Arial Narrow" w:hAnsi="Arial Narrow"/>
          <w:sz w:val="24"/>
        </w:rPr>
        <w:t xml:space="preserve">. Oferowany sprzęt medyczny musi spełniać wymagania aktualnej normy PN EN 1865 lub równoważnej oraz posiadać dokument np. certyfikat potwierdzający pozytywnie przeprowadzone dynamiczne badania wytrzymałościowe (wg </w:t>
      </w:r>
      <w:r w:rsidR="00267762">
        <w:rPr>
          <w:rFonts w:ascii="Arial Narrow" w:hAnsi="Arial Narrow"/>
          <w:sz w:val="24"/>
        </w:rPr>
        <w:t>wymagań określonych w normie PN-</w:t>
      </w:r>
      <w:r w:rsidRPr="00C17F29">
        <w:rPr>
          <w:rFonts w:ascii="Arial Narrow" w:hAnsi="Arial Narrow"/>
          <w:sz w:val="24"/>
        </w:rPr>
        <w:t>EN 1789</w:t>
      </w:r>
      <w:r w:rsidR="00267762">
        <w:rPr>
          <w:rFonts w:ascii="Arial Narrow" w:hAnsi="Arial Narrow"/>
          <w:sz w:val="24"/>
        </w:rPr>
        <w:t>/2021</w:t>
      </w:r>
      <w:r w:rsidRPr="00C17F29">
        <w:rPr>
          <w:rFonts w:ascii="Arial Narrow" w:hAnsi="Arial Narrow"/>
          <w:sz w:val="24"/>
        </w:rPr>
        <w:t xml:space="preserve"> lub równoważnej) wykonanych przez jednostkę notyfikowaną w oferowanym ambulansie (kompleksowe testy zderzeniowe całego ambulansu, a nie poszczególnych jego elementów). Wykonawca udzieli gwarancji mechanicznej na pojazd 24 miesiące, bez limitu kilometrów, gwarancji na powłoki lakiernicze pojazdu 36 miesięcy, na perforację nadwozia pojazdu 120 miesięcy oraz na przedział medyczny (zabudowa medyczna i sprzęt towarzyszący) 24 miesiące. Wraz z pojazdem Wykonawca przekaże:</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lastRenderedPageBreak/>
        <w:t>kartę pojazdu,</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wyciąg ze świadectwa homologacji dla pojazdu bazowego i skompletowanego (po zabudowie),</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instrukcję obsługi pojazdu,</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książkę obsługi (przeglądów) pojazdu bazowego,</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kartę gwarancyjną pojazdu oraz wszystkie niezbędne dokumenty,</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paszporty techniczne dla oferowanego sprzętu medycznego.</w:t>
      </w:r>
    </w:p>
    <w:p w:rsidR="00802647" w:rsidRPr="00C17F29" w:rsidRDefault="00802647" w:rsidP="00802647">
      <w:pPr>
        <w:pStyle w:val="Akapitzlist"/>
        <w:numPr>
          <w:ilvl w:val="1"/>
          <w:numId w:val="2"/>
        </w:numPr>
        <w:ind w:left="426"/>
        <w:jc w:val="both"/>
        <w:rPr>
          <w:rFonts w:ascii="Arial Narrow" w:hAnsi="Arial Narrow"/>
          <w:sz w:val="24"/>
        </w:rPr>
      </w:pPr>
      <w:r w:rsidRPr="00C17F29">
        <w:rPr>
          <w:rFonts w:ascii="Arial Narrow" w:hAnsi="Arial Narrow"/>
          <w:sz w:val="24"/>
        </w:rPr>
        <w:t xml:space="preserve">Szczegółowy opis wymaganych parametrów w celu realizacji niniejszego zamówienia stanowi załącznik nr </w:t>
      </w:r>
      <w:r w:rsidR="002B4528">
        <w:rPr>
          <w:rFonts w:ascii="Arial Narrow" w:hAnsi="Arial Narrow"/>
          <w:sz w:val="24"/>
        </w:rPr>
        <w:t>2</w:t>
      </w:r>
      <w:r w:rsidRPr="00C17F29">
        <w:rPr>
          <w:rFonts w:ascii="Arial Narrow" w:hAnsi="Arial Narrow"/>
          <w:sz w:val="24"/>
        </w:rPr>
        <w:t xml:space="preserve"> do SWZ.</w:t>
      </w:r>
    </w:p>
    <w:p w:rsidR="008808CE" w:rsidRPr="00C17F29" w:rsidRDefault="008808CE" w:rsidP="008808C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przewiduje składania ofert częściowych. </w:t>
      </w:r>
    </w:p>
    <w:p w:rsidR="00802647" w:rsidRPr="00C17F29" w:rsidRDefault="00802647" w:rsidP="00802647">
      <w:pPr>
        <w:pStyle w:val="Akapitzlist"/>
        <w:numPr>
          <w:ilvl w:val="1"/>
          <w:numId w:val="2"/>
        </w:numPr>
        <w:ind w:left="426"/>
        <w:jc w:val="both"/>
        <w:rPr>
          <w:rFonts w:ascii="Arial Narrow" w:hAnsi="Arial Narrow"/>
          <w:sz w:val="24"/>
          <w:highlight w:val="yellow"/>
        </w:rPr>
      </w:pPr>
      <w:r w:rsidRPr="00C17F29">
        <w:rPr>
          <w:rFonts w:ascii="Arial Narrow" w:hAnsi="Arial Narrow"/>
          <w:sz w:val="24"/>
          <w:highlight w:val="yellow"/>
        </w:rPr>
        <w:t>Termin realizacji niniejszego zamówienia obejmował będzie</w:t>
      </w:r>
      <w:r w:rsidR="006721EA">
        <w:rPr>
          <w:rFonts w:ascii="Arial Narrow" w:hAnsi="Arial Narrow"/>
          <w:sz w:val="24"/>
          <w:highlight w:val="yellow"/>
        </w:rPr>
        <w:t xml:space="preserve"> do 20.11.2021 r. </w:t>
      </w:r>
      <w:r w:rsidRPr="00C17F29">
        <w:rPr>
          <w:rFonts w:ascii="Arial Narrow" w:hAnsi="Arial Narrow"/>
          <w:sz w:val="24"/>
          <w:highlight w:val="yellow"/>
        </w:rPr>
        <w:t xml:space="preserve">od </w:t>
      </w:r>
      <w:r w:rsidR="00506E37">
        <w:rPr>
          <w:rFonts w:ascii="Arial Narrow" w:hAnsi="Arial Narrow"/>
          <w:sz w:val="24"/>
          <w:highlight w:val="yellow"/>
        </w:rPr>
        <w:t>dnia</w:t>
      </w:r>
      <w:r w:rsidRPr="00C17F29">
        <w:rPr>
          <w:rFonts w:ascii="Arial Narrow" w:hAnsi="Arial Narrow"/>
          <w:sz w:val="24"/>
          <w:highlight w:val="yellow"/>
        </w:rPr>
        <w:t xml:space="preserve"> </w:t>
      </w:r>
      <w:r w:rsidR="00506E37">
        <w:rPr>
          <w:rFonts w:ascii="Arial Narrow" w:hAnsi="Arial Narrow"/>
          <w:sz w:val="24"/>
          <w:highlight w:val="yellow"/>
        </w:rPr>
        <w:t>zawarcia</w:t>
      </w:r>
      <w:r w:rsidRPr="00C17F29">
        <w:rPr>
          <w:rFonts w:ascii="Arial Narrow" w:hAnsi="Arial Narrow"/>
          <w:sz w:val="24"/>
          <w:highlight w:val="yellow"/>
        </w:rPr>
        <w:t xml:space="preserve"> umowy</w:t>
      </w:r>
      <w:r w:rsidR="00166A36" w:rsidRPr="00C17F29">
        <w:rPr>
          <w:rFonts w:ascii="Arial Narrow" w:hAnsi="Arial Narrow"/>
          <w:sz w:val="24"/>
          <w:highlight w:val="yellow"/>
        </w:rPr>
        <w:t>.</w:t>
      </w:r>
      <w:r w:rsidRPr="00C17F29">
        <w:rPr>
          <w:rFonts w:ascii="Arial Narrow" w:hAnsi="Arial Narrow"/>
          <w:sz w:val="24"/>
          <w:highlight w:val="yellow"/>
        </w:rPr>
        <w:t xml:space="preserve">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Zamawiający nie dopuszcza możliwośc</w:t>
      </w:r>
      <w:r w:rsidR="006B113F" w:rsidRPr="00C17F29">
        <w:rPr>
          <w:rFonts w:ascii="Arial Narrow" w:hAnsi="Arial Narrow"/>
          <w:sz w:val="24"/>
        </w:rPr>
        <w:t xml:space="preserve">i składania ofert wariantowych. </w:t>
      </w:r>
    </w:p>
    <w:p w:rsidR="00166A36" w:rsidRPr="00C17F29" w:rsidRDefault="0036363A" w:rsidP="00166A36">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zobowiązuje Wykonawcę do uzyskania wszelkich niezbędnych informacji, które mogą być konieczne do przygotowania oferty oraz zawarcia umowy. </w:t>
      </w:r>
    </w:p>
    <w:p w:rsidR="001476B0" w:rsidRPr="00C17F29" w:rsidRDefault="0036363A" w:rsidP="00166A36">
      <w:pPr>
        <w:pStyle w:val="Akapitzlist"/>
        <w:numPr>
          <w:ilvl w:val="1"/>
          <w:numId w:val="2"/>
        </w:numPr>
        <w:ind w:left="426"/>
        <w:jc w:val="both"/>
        <w:rPr>
          <w:rFonts w:ascii="Arial Narrow" w:hAnsi="Arial Narrow"/>
          <w:sz w:val="24"/>
        </w:rPr>
      </w:pPr>
      <w:r w:rsidRPr="00C17F29">
        <w:rPr>
          <w:rFonts w:ascii="Arial Narrow" w:hAnsi="Arial Narrow"/>
          <w:sz w:val="24"/>
          <w:szCs w:val="24"/>
        </w:rPr>
        <w:t>Wspólny Słownik Zamówień</w:t>
      </w:r>
      <w:r w:rsidR="006C3D1B" w:rsidRPr="00C17F29">
        <w:rPr>
          <w:rFonts w:ascii="Arial Narrow" w:hAnsi="Arial Narrow"/>
          <w:sz w:val="24"/>
          <w:szCs w:val="24"/>
        </w:rPr>
        <w:t xml:space="preserve">: </w:t>
      </w:r>
      <w:r w:rsidR="008808CE" w:rsidRPr="00C17F29">
        <w:rPr>
          <w:rFonts w:ascii="Arial Narrow" w:hAnsi="Arial Narrow" w:cs="Arial Narrow"/>
          <w:sz w:val="24"/>
          <w:szCs w:val="24"/>
        </w:rPr>
        <w:t>34114121-0</w:t>
      </w:r>
      <w:r w:rsidR="006C54EA" w:rsidRPr="00C17F29">
        <w:rPr>
          <w:rFonts w:ascii="Arial Narrow" w:hAnsi="Arial Narrow" w:cs="Arial Narrow"/>
          <w:sz w:val="24"/>
          <w:szCs w:val="24"/>
        </w:rPr>
        <w:t xml:space="preserve"> Karetki, 33192160-1 Nosze</w:t>
      </w:r>
      <w:r w:rsidR="00166A36" w:rsidRPr="00C17F29">
        <w:rPr>
          <w:rFonts w:ascii="Arial Narrow" w:hAnsi="Arial Narrow" w:cs="Arial Narrow"/>
          <w:sz w:val="24"/>
          <w:szCs w:val="24"/>
        </w:rPr>
        <w:t>, 33192600-8 Sprzęt do podnoszenia dla służby zdrowia.</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Przedmiotem niniejszego postępowania nie jest zawarcie umowy ramowej.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W przypadku powierzenia przez Wykonawcę wykonania części zamówienia podwykonawcom, Wykonawca zamieszcza stosowną informację o podwykonawcach.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Wymagania stawiane Wykonawcy: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Wykonawca jest odpowiedzialny za jakość, zgodność z warunkami technicznymi                       i jakościowymi opisanymi dla przedmiotu zamówienia,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Wymagana jest należyta staranność przy realizacji zobowiązań umowy,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Określenie przez Wykonawcę telefonów kontaktowych i numerów faks oraz innych ustaleń niezbędnych dla sprawnego i terminowego wykonania zamówienia,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Zamawiający nie ponosi odpowiedzialności za szkody wyrządzone przez Wykonawcę podczas wykonywania przedmiotu zamówienia.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Rozliczenie pomiędzy stronami odbywać się będzie w złotych polskich.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planuje aukcji elektronicznej. </w:t>
      </w:r>
    </w:p>
    <w:p w:rsidR="00855C5E" w:rsidRPr="00C17F29" w:rsidRDefault="00855C5E" w:rsidP="00753EDD">
      <w:pPr>
        <w:jc w:val="both"/>
        <w:rPr>
          <w:rFonts w:ascii="Arial Narrow" w:hAnsi="Arial Narrow" w:cs="Arial"/>
          <w:sz w:val="28"/>
          <w:szCs w:val="24"/>
        </w:rPr>
      </w:pPr>
    </w:p>
    <w:p w:rsidR="00A13A66" w:rsidRPr="00C17F29"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C17F29">
        <w:rPr>
          <w:rFonts w:ascii="Arial Narrow" w:hAnsi="Arial Narrow"/>
          <w:b/>
          <w:sz w:val="24"/>
        </w:rPr>
        <w:t>Rozdział III.</w:t>
      </w:r>
      <w:r w:rsidR="00A13A66" w:rsidRPr="00C17F29">
        <w:rPr>
          <w:rFonts w:ascii="Arial Narrow" w:hAnsi="Arial Narrow"/>
          <w:b/>
          <w:sz w:val="24"/>
        </w:rPr>
        <w:t xml:space="preserve"> Informacja o przedmiotowych środkach dowodowych </w:t>
      </w:r>
    </w:p>
    <w:p w:rsidR="00A13A66" w:rsidRPr="00C17F29" w:rsidRDefault="00A13A66" w:rsidP="00A13A66">
      <w:pPr>
        <w:rPr>
          <w:rFonts w:ascii="Arial Narrow" w:hAnsi="Arial Narrow"/>
          <w:sz w:val="24"/>
        </w:rPr>
      </w:pP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Zamawiający żąda od Wykonawcy złożenia wraz z ofertą (załącznik nr 1 do SWZ) następujących przedmiotowych środków dowodowych:</w:t>
      </w:r>
    </w:p>
    <w:p w:rsidR="005D236E" w:rsidRPr="00C17F29" w:rsidRDefault="005D236E" w:rsidP="005D236E">
      <w:pPr>
        <w:pStyle w:val="Akapitzlist"/>
        <w:numPr>
          <w:ilvl w:val="1"/>
          <w:numId w:val="28"/>
        </w:numPr>
        <w:ind w:left="709" w:hanging="567"/>
        <w:jc w:val="both"/>
        <w:rPr>
          <w:rFonts w:ascii="Arial Narrow" w:hAnsi="Arial Narrow"/>
          <w:sz w:val="24"/>
        </w:rPr>
      </w:pPr>
      <w:r w:rsidRPr="00C17F29">
        <w:rPr>
          <w:rFonts w:ascii="Arial Narrow" w:hAnsi="Arial Narrow"/>
          <w:sz w:val="24"/>
        </w:rPr>
        <w:t>Prawidłowo wypełnioną specyfikację techniczną (załącznik nr 2 do SWZ).</w:t>
      </w:r>
    </w:p>
    <w:p w:rsidR="00C77EFB" w:rsidRPr="00C17F29" w:rsidRDefault="005D236E" w:rsidP="00C77EFB">
      <w:pPr>
        <w:pStyle w:val="Akapitzlist"/>
        <w:numPr>
          <w:ilvl w:val="1"/>
          <w:numId w:val="28"/>
        </w:numPr>
        <w:ind w:left="709" w:hanging="567"/>
        <w:jc w:val="both"/>
        <w:rPr>
          <w:rFonts w:ascii="Arial Narrow" w:hAnsi="Arial Narrow"/>
          <w:sz w:val="24"/>
        </w:rPr>
      </w:pPr>
      <w:r w:rsidRPr="00C17F29">
        <w:rPr>
          <w:rFonts w:ascii="Arial Narrow" w:hAnsi="Arial Narrow"/>
          <w:sz w:val="24"/>
        </w:rPr>
        <w:t>Oświadczenie z art. 125 ust. 1 ustawy PZP (załącznik nr 3 do SWZ).</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Oświadczenie o posiadaniu dokumentów dopuszczających do obrotu i używania na terenie RP dla zaoferowanego asortymentu.</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Certyfikat</w:t>
      </w:r>
      <w:r w:rsidR="00D215C5" w:rsidRPr="00C17F29">
        <w:rPr>
          <w:rFonts w:ascii="Arial Narrow" w:hAnsi="Arial Narrow"/>
          <w:sz w:val="24"/>
          <w:szCs w:val="24"/>
          <w:lang w:eastAsia="pl-PL"/>
        </w:rPr>
        <w:t xml:space="preserve"> zgodności z normą PN-</w:t>
      </w:r>
      <w:r w:rsidR="002D6CFB" w:rsidRPr="00C17F29">
        <w:rPr>
          <w:rFonts w:ascii="Arial Narrow" w:hAnsi="Arial Narrow"/>
          <w:sz w:val="24"/>
          <w:szCs w:val="24"/>
          <w:lang w:eastAsia="pl-PL"/>
        </w:rPr>
        <w:t>EN 1789/2021</w:t>
      </w:r>
      <w:r w:rsidRPr="00C17F29">
        <w:rPr>
          <w:rFonts w:ascii="Arial Narrow" w:hAnsi="Arial Narrow"/>
          <w:sz w:val="24"/>
          <w:szCs w:val="24"/>
          <w:lang w:eastAsia="pl-PL"/>
        </w:rPr>
        <w:t xml:space="preserve"> </w:t>
      </w:r>
      <w:r w:rsidR="00E0062E">
        <w:rPr>
          <w:rFonts w:ascii="Arial Narrow" w:hAnsi="Arial Narrow"/>
          <w:sz w:val="24"/>
          <w:szCs w:val="24"/>
          <w:lang w:eastAsia="pl-PL"/>
        </w:rPr>
        <w:t>lub równoważ</w:t>
      </w:r>
      <w:r w:rsidR="005A37FA">
        <w:rPr>
          <w:rFonts w:ascii="Arial Narrow" w:hAnsi="Arial Narrow"/>
          <w:sz w:val="24"/>
          <w:szCs w:val="24"/>
          <w:lang w:eastAsia="pl-PL"/>
        </w:rPr>
        <w:t>na</w:t>
      </w:r>
      <w:r w:rsidR="00E0062E">
        <w:rPr>
          <w:rFonts w:ascii="Arial Narrow" w:hAnsi="Arial Narrow"/>
          <w:sz w:val="24"/>
          <w:szCs w:val="24"/>
          <w:lang w:eastAsia="pl-PL"/>
        </w:rPr>
        <w:t xml:space="preserve">, </w:t>
      </w:r>
      <w:r w:rsidRPr="00C17F29">
        <w:rPr>
          <w:rFonts w:ascii="Arial Narrow" w:hAnsi="Arial Narrow"/>
          <w:sz w:val="24"/>
          <w:szCs w:val="24"/>
          <w:lang w:eastAsia="pl-PL"/>
        </w:rPr>
        <w:t>wystawiony przez jednostkę notyfikowaną.</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Świadectwo homologacji pojazdu skompletowanego bez załączników.</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Materiały informacyjne (opisy, katalogi, foldery lub inne materiały) oferowanego przedmiotu zamówienia w tym wyposażenia – potwierdzające spełnianie wymagań określonych przez Zamawiającego.</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 xml:space="preserve">W przypadku wspólnego ubiegania się o zamówienie przez </w:t>
      </w:r>
      <w:r w:rsidR="005879FB" w:rsidRPr="00C17F29">
        <w:rPr>
          <w:rFonts w:ascii="Arial Narrow" w:hAnsi="Arial Narrow"/>
          <w:sz w:val="24"/>
        </w:rPr>
        <w:t>W</w:t>
      </w:r>
      <w:r w:rsidRPr="00C17F29">
        <w:rPr>
          <w:rFonts w:ascii="Arial Narrow" w:hAnsi="Arial Narrow"/>
          <w:sz w:val="24"/>
        </w:rPr>
        <w:t>ykonawców, oświa</w:t>
      </w:r>
      <w:r w:rsidR="005879FB" w:rsidRPr="00C17F29">
        <w:rPr>
          <w:rFonts w:ascii="Arial Narrow" w:hAnsi="Arial Narrow"/>
          <w:sz w:val="24"/>
        </w:rPr>
        <w:t>dczenie o którym mowa w ust. 1 pkt</w:t>
      </w:r>
      <w:r w:rsidRPr="00C17F29">
        <w:rPr>
          <w:rFonts w:ascii="Arial Narrow" w:hAnsi="Arial Narrow"/>
          <w:sz w:val="24"/>
        </w:rPr>
        <w:t xml:space="preserve"> </w:t>
      </w:r>
      <w:r w:rsidR="005879FB" w:rsidRPr="00C17F29">
        <w:rPr>
          <w:rFonts w:ascii="Arial Narrow" w:hAnsi="Arial Narrow"/>
          <w:sz w:val="24"/>
        </w:rPr>
        <w:t xml:space="preserve">1.2. </w:t>
      </w:r>
      <w:r w:rsidRPr="00C17F29">
        <w:rPr>
          <w:rFonts w:ascii="Arial Narrow" w:hAnsi="Arial Narrow"/>
          <w:sz w:val="24"/>
        </w:rPr>
        <w:t>składa każdy z wykonawców. Oświadczenie to potwierdza brak podstaw wykluczenia oraz spełnienie warunków udziału w postępowaniu.</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lastRenderedPageBreak/>
        <w:t>Wykonawca w przypadku polegania na zdolnościach lub sytuacji podmiotów udostępniających zasoby, przedstawia wraz z oświadczeniem, o którym mowa w ust. 1</w:t>
      </w:r>
      <w:r w:rsidR="002E1BAC" w:rsidRPr="00C17F29">
        <w:rPr>
          <w:rFonts w:ascii="Arial Narrow" w:hAnsi="Arial Narrow"/>
          <w:sz w:val="24"/>
        </w:rPr>
        <w:t>.2.</w:t>
      </w:r>
      <w:r w:rsidRPr="00C17F29">
        <w:rPr>
          <w:rFonts w:ascii="Arial Narrow" w:hAnsi="Arial Narrow"/>
          <w:sz w:val="24"/>
        </w:rPr>
        <w:t>, także oświadczenie podmiotu udostępniającego zasoby w zakresie, w jakim wykonawca powołuje się na jego zasoby.</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Pr="00C17F29" w:rsidRDefault="005D236E" w:rsidP="00753EDD">
      <w:pPr>
        <w:jc w:val="both"/>
        <w:rPr>
          <w:rFonts w:ascii="Arial Narrow" w:hAnsi="Arial Narrow" w:cs="Arial"/>
          <w:sz w:val="28"/>
          <w:szCs w:val="24"/>
        </w:rPr>
      </w:pPr>
    </w:p>
    <w:p w:rsidR="00A13A66" w:rsidRPr="00C17F29"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17F29">
        <w:rPr>
          <w:rFonts w:ascii="Arial Narrow" w:hAnsi="Arial Narrow"/>
          <w:b/>
          <w:bCs/>
          <w:sz w:val="24"/>
          <w:szCs w:val="22"/>
        </w:rPr>
        <w:t>Rozdział IV.</w:t>
      </w:r>
      <w:r w:rsidR="00A13A66" w:rsidRPr="00C17F29">
        <w:rPr>
          <w:rFonts w:ascii="Arial Narrow" w:hAnsi="Arial Narrow"/>
          <w:b/>
          <w:bCs/>
          <w:sz w:val="24"/>
          <w:szCs w:val="22"/>
        </w:rPr>
        <w:t xml:space="preserve"> </w:t>
      </w:r>
      <w:r w:rsidR="00A13A66" w:rsidRPr="00C17F29">
        <w:rPr>
          <w:rFonts w:ascii="Arial Narrow" w:hAnsi="Arial Narrow"/>
          <w:b/>
          <w:sz w:val="24"/>
          <w:szCs w:val="22"/>
        </w:rPr>
        <w:t>Podstawy wykluczenia</w:t>
      </w:r>
    </w:p>
    <w:p w:rsidR="00A13A66" w:rsidRPr="00C17F29" w:rsidRDefault="00A13A66" w:rsidP="00753EDD">
      <w:pPr>
        <w:jc w:val="both"/>
        <w:rPr>
          <w:rFonts w:ascii="Arial Narrow" w:hAnsi="Arial Narrow" w:cs="Arial"/>
          <w:sz w:val="28"/>
          <w:szCs w:val="24"/>
        </w:rPr>
      </w:pPr>
    </w:p>
    <w:p w:rsidR="00A13A66" w:rsidRPr="00C17F29" w:rsidRDefault="00A13A66" w:rsidP="00300695">
      <w:pPr>
        <w:numPr>
          <w:ilvl w:val="0"/>
          <w:numId w:val="5"/>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 postępowania o udzielenie zamówienia wyklucza się wykonawcę: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będącego osobą fizyczną, którego prawomocnie skazano za przestępstwo: </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handlu ludźmi,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189a Kodeksu karnego,</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o którym mowa w art. 228–230a, art. 250a Kodeksu karnego lub w</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46 lub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48 ustawy</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z dnia 25</w:t>
      </w:r>
      <w:r w:rsidR="00181309"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czerwca 2010r. o sporcie,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finansowania przestępstwa o charakterze terrorystycznym,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165a Kodeksu karnego, lub przestępstwo udaremniania lub utrudniania stwierdzenia przestępnego pochodzenia pieniędzy lub ukrywania ich pochodzenia, o którym mowa w </w:t>
      </w:r>
      <w:r w:rsidR="00917B92" w:rsidRPr="00C17F29">
        <w:rPr>
          <w:rFonts w:ascii="Arial Narrow" w:hAnsi="Arial Narrow"/>
          <w:sz w:val="24"/>
          <w:szCs w:val="22"/>
          <w:lang w:eastAsia="pl-PL"/>
        </w:rPr>
        <w:t xml:space="preserve">art. </w:t>
      </w:r>
      <w:r w:rsidRPr="00C17F29">
        <w:rPr>
          <w:rFonts w:ascii="Arial Narrow" w:hAnsi="Arial Narrow"/>
          <w:sz w:val="24"/>
          <w:szCs w:val="22"/>
          <w:lang w:eastAsia="pl-PL"/>
        </w:rPr>
        <w:t xml:space="preserve">299 Kodeksu karnego,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o charakterze terrorystycznym, o którym mowa w art.115 §20 Kodeksu karnego, lub mające na celu popełnienie tego przestępstwa,</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pracy małoletnich cudzoziemców powierzenia wykonywania pracy małoletniemu cudzoziemcowi,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przeciwko obrotowi gospodarczemu, o których mowa w art. 296–307 Kodeksu karnego, przestępstwo oszustwa, o którym mowa w</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286</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Kodeksu karnego, przestępstwo przeciwko wiarygodności dokumentów, o których mowa w art. 270–277d Kodeksu karnego, lub przestępstwo skarbowe,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o którym mowa w 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9</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ust.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1 i 3 lub 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10 ustawy z dnia 15</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czerwca 2012r. o skutkach powierzania wykonywania pracy cudzoziemcom przebywającym wbrew przepisom na terytorium Rzeczypospolitej Polskiej </w:t>
      </w:r>
    </w:p>
    <w:p w:rsidR="00A13A66" w:rsidRPr="00C17F29" w:rsidRDefault="00A13A66" w:rsidP="00CE523B">
      <w:pPr>
        <w:suppressAutoHyphens w:val="0"/>
        <w:autoSpaceDN w:val="0"/>
        <w:adjustRightInd w:val="0"/>
        <w:spacing w:after="21"/>
        <w:ind w:left="426"/>
        <w:jc w:val="both"/>
        <w:rPr>
          <w:rFonts w:ascii="Arial Narrow" w:hAnsi="Arial Narrow"/>
          <w:sz w:val="24"/>
          <w:szCs w:val="22"/>
          <w:lang w:eastAsia="pl-PL"/>
        </w:rPr>
      </w:pPr>
      <w:r w:rsidRPr="00C17F29">
        <w:rPr>
          <w:rFonts w:ascii="Arial Narrow" w:hAnsi="Arial Narrow"/>
          <w:sz w:val="24"/>
          <w:szCs w:val="22"/>
          <w:lang w:eastAsia="pl-PL"/>
        </w:rPr>
        <w:t>– lub za odpowiedni czyn zabroniony określony w przepisach prawa obcego;</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jeżeli urzędującego członka jego organu zarządzającego lub nadzorczego, wspólnika spółki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w spółce jawnej lub partnerskiej albo komplementariusza w spółce komandytowej lub komandytowo-akcyjnej lub prokurenta prawomocnie skazano za przestępstwo, o którym mowa w pkt 1</w:t>
      </w:r>
      <w:r w:rsidR="00E20750" w:rsidRPr="00C17F29">
        <w:rPr>
          <w:rFonts w:ascii="Arial Narrow" w:hAnsi="Arial Narrow"/>
          <w:sz w:val="24"/>
          <w:szCs w:val="22"/>
          <w:lang w:eastAsia="pl-PL"/>
        </w:rPr>
        <w:t>.1</w:t>
      </w:r>
      <w:r w:rsidRPr="00C17F29">
        <w:rPr>
          <w:rFonts w:ascii="Arial Narrow" w:hAnsi="Arial Narrow"/>
          <w:sz w:val="24"/>
          <w:szCs w:val="22"/>
          <w:lang w:eastAsia="pl-PL"/>
        </w:rPr>
        <w:t xml:space="preserve">;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wobec którego wydano prawomocny wyrok sądu lub ostateczną decyzję administracyjną</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o zaleganiu z uiszczeniem podatków, opłat lub składek na ubezpieczenie społeczne lub zdrowotne, chyba że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ykonawca odpowiednio przed upływem terminu do składania wniosków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wobec którego prawomocnie orzeczono zakaz ubiegania się o zamówienia publiczne; </w:t>
      </w:r>
    </w:p>
    <w:p w:rsidR="00A13A66" w:rsidRPr="00C17F29" w:rsidRDefault="004A2C93"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lastRenderedPageBreak/>
        <w:t>jeżeli Z</w:t>
      </w:r>
      <w:r w:rsidR="00A13A66" w:rsidRPr="00C17F29">
        <w:rPr>
          <w:rFonts w:ascii="Arial Narrow" w:hAnsi="Arial Narrow"/>
          <w:sz w:val="24"/>
          <w:szCs w:val="22"/>
          <w:lang w:eastAsia="pl-PL"/>
        </w:rPr>
        <w:t xml:space="preserve">amawiający może stwierdzić, na podstawie wiarygodnych przesłanek, że </w:t>
      </w:r>
      <w:r w:rsidRPr="00C17F29">
        <w:rPr>
          <w:rFonts w:ascii="Arial Narrow" w:hAnsi="Arial Narrow"/>
          <w:sz w:val="24"/>
          <w:szCs w:val="22"/>
          <w:lang w:eastAsia="pl-PL"/>
        </w:rPr>
        <w:t>W</w:t>
      </w:r>
      <w:r w:rsidR="00A13A66" w:rsidRPr="00C17F29">
        <w:rPr>
          <w:rFonts w:ascii="Arial Narrow" w:hAnsi="Arial Narrow"/>
          <w:sz w:val="24"/>
          <w:szCs w:val="22"/>
          <w:lang w:eastAsia="pl-PL"/>
        </w:rPr>
        <w:t xml:space="preserve">ykonawca zawarł z innymi wykonawcami porozumienie mające na celu zakłócenie konkurencji, </w:t>
      </w:r>
      <w:r w:rsidR="00317EE5"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 xml:space="preserve">w szczególności jeżeli należąc do tej samej grupy kapitałowej w rozumieniu ustawy z dnia </w:t>
      </w:r>
      <w:r w:rsidR="00E26DC8"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16</w:t>
      </w:r>
      <w:r w:rsidR="00E26DC8"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jeżeli, w przypadkach, o których mowa w</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85</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ust.1</w:t>
      </w:r>
      <w:r w:rsidR="00CE523B" w:rsidRPr="00C17F29">
        <w:rPr>
          <w:rFonts w:ascii="Arial Narrow" w:hAnsi="Arial Narrow"/>
          <w:sz w:val="24"/>
          <w:szCs w:val="22"/>
          <w:lang w:eastAsia="pl-PL"/>
        </w:rPr>
        <w:t xml:space="preserve"> </w:t>
      </w:r>
      <w:r w:rsidR="00CE523B" w:rsidRPr="00C17F29">
        <w:rPr>
          <w:rFonts w:ascii="Arial Narrow" w:hAnsi="Arial Narrow"/>
          <w:sz w:val="24"/>
          <w:szCs w:val="24"/>
          <w:lang w:eastAsia="pl-PL"/>
        </w:rPr>
        <w:t>ustawy Pzp</w:t>
      </w:r>
      <w:r w:rsidRPr="00C17F29">
        <w:rPr>
          <w:rFonts w:ascii="Arial Narrow" w:hAnsi="Arial Narrow"/>
          <w:sz w:val="24"/>
          <w:szCs w:val="22"/>
          <w:lang w:eastAsia="pl-PL"/>
        </w:rPr>
        <w:t xml:space="preserve">, doszło do zakłócenia konkurencji wynikającego z wcześniejszego zaangażowania tego </w:t>
      </w:r>
      <w:r w:rsidR="004A2C93" w:rsidRPr="00C17F29">
        <w:rPr>
          <w:rFonts w:ascii="Arial Narrow" w:hAnsi="Arial Narrow"/>
          <w:sz w:val="24"/>
          <w:szCs w:val="22"/>
          <w:lang w:eastAsia="pl-PL"/>
        </w:rPr>
        <w:t>W</w:t>
      </w:r>
      <w:r w:rsidRPr="00C17F29">
        <w:rPr>
          <w:rFonts w:ascii="Arial Narrow" w:hAnsi="Arial Narrow"/>
          <w:sz w:val="24"/>
          <w:szCs w:val="22"/>
          <w:lang w:eastAsia="pl-PL"/>
        </w:rPr>
        <w:t>ykonawcy lub podmiotu, który należy z wykonawcą do tej samej grupy kapitałowej w rozumieniu ustawy z dnia 16</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lutego 2007r. o ochronie konkurencji i konsumentów, chyba że spowodowane tym zakłócenie konkurencji może być wyeliminowane w inny sposób niż przez wykluczenie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ykonawcy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z udziału w postępowaniu o udzielenie zamówienia. </w:t>
      </w:r>
    </w:p>
    <w:p w:rsidR="00A13A66" w:rsidRPr="00C17F29" w:rsidRDefault="00A13A66" w:rsidP="00300695">
      <w:pPr>
        <w:numPr>
          <w:ilvl w:val="0"/>
          <w:numId w:val="6"/>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 postępowania o udzielenie zamówienia Zamawiający wyklucza również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ykonawcę: </w:t>
      </w:r>
    </w:p>
    <w:p w:rsidR="007001B8" w:rsidRPr="00C17F29" w:rsidRDefault="00A13A66"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sz w:val="24"/>
          <w:szCs w:val="22"/>
          <w:lang w:eastAsia="pl-PL"/>
        </w:rPr>
        <w:t xml:space="preserve">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w:t>
      </w:r>
      <w:r w:rsidRPr="00C17F29">
        <w:rPr>
          <w:rFonts w:ascii="Arial Narrow" w:hAnsi="Arial Narrow"/>
          <w:sz w:val="24"/>
          <w:szCs w:val="24"/>
          <w:lang w:eastAsia="pl-PL"/>
        </w:rPr>
        <w:t>przewidzianej w przepisach m</w:t>
      </w:r>
      <w:r w:rsidR="00A5026E" w:rsidRPr="00C17F29">
        <w:rPr>
          <w:rFonts w:ascii="Arial Narrow" w:hAnsi="Arial Narrow"/>
          <w:sz w:val="24"/>
          <w:szCs w:val="24"/>
          <w:lang w:eastAsia="pl-PL"/>
        </w:rPr>
        <w:t>iejsca wszczęcia tej</w:t>
      </w:r>
      <w:r w:rsidR="0040273D" w:rsidRPr="00C17F29">
        <w:rPr>
          <w:rFonts w:ascii="Arial Narrow" w:hAnsi="Arial Narrow"/>
          <w:sz w:val="24"/>
          <w:szCs w:val="24"/>
          <w:lang w:eastAsia="pl-PL"/>
        </w:rPr>
        <w:t xml:space="preserve"> procedury.</w:t>
      </w:r>
    </w:p>
    <w:p w:rsidR="00D47FBD" w:rsidRPr="00C17F29" w:rsidRDefault="007001B8"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cs="Arial"/>
          <w:sz w:val="24"/>
          <w:szCs w:val="24"/>
        </w:rPr>
        <w:t>który w sposób zawiniony poważnie naruszył obowiązki zawodowe, co podważa jego uczciwość, w</w:t>
      </w:r>
      <w:r w:rsidRPr="00C17F29">
        <w:rPr>
          <w:rFonts w:ascii="Arial Narrow" w:hAnsi="Arial Narrow"/>
          <w:sz w:val="24"/>
          <w:szCs w:val="24"/>
          <w:lang w:eastAsia="pl-PL"/>
        </w:rPr>
        <w:t xml:space="preserve"> </w:t>
      </w:r>
      <w:r w:rsidRPr="00C17F29">
        <w:rPr>
          <w:rFonts w:ascii="Arial Narrow" w:hAnsi="Arial Narrow" w:cs="Arial"/>
          <w:sz w:val="24"/>
          <w:szCs w:val="24"/>
        </w:rPr>
        <w:t>szczególności gdy wykonawca w wyniku zamierzonego działania lub rażącego niedbalstwa nie</w:t>
      </w:r>
      <w:r w:rsidRPr="00C17F29">
        <w:rPr>
          <w:rFonts w:ascii="Arial Narrow" w:hAnsi="Arial Narrow"/>
          <w:sz w:val="24"/>
          <w:szCs w:val="24"/>
          <w:lang w:eastAsia="pl-PL"/>
        </w:rPr>
        <w:t xml:space="preserve"> </w:t>
      </w:r>
      <w:r w:rsidRPr="00C17F29">
        <w:rPr>
          <w:rFonts w:ascii="Arial Narrow" w:hAnsi="Arial Narrow" w:cs="Arial"/>
          <w:sz w:val="24"/>
          <w:szCs w:val="24"/>
        </w:rPr>
        <w:t>wykonał lub nienależycie wykonał zamówienie, co zamawiający jest w stanie wykazać za pomocą</w:t>
      </w:r>
      <w:r w:rsidRPr="00C17F29">
        <w:rPr>
          <w:rFonts w:ascii="Arial Narrow" w:hAnsi="Arial Narrow"/>
          <w:sz w:val="24"/>
          <w:szCs w:val="24"/>
          <w:lang w:eastAsia="pl-PL"/>
        </w:rPr>
        <w:t xml:space="preserve"> </w:t>
      </w:r>
      <w:r w:rsidRPr="00C17F29">
        <w:rPr>
          <w:rFonts w:ascii="Arial Narrow" w:hAnsi="Arial Narrow" w:cs="Arial"/>
          <w:sz w:val="24"/>
          <w:szCs w:val="24"/>
        </w:rPr>
        <w:t xml:space="preserve">stosownych dowodów; </w:t>
      </w:r>
    </w:p>
    <w:p w:rsidR="0036363A" w:rsidRPr="00C17F29" w:rsidRDefault="007001B8"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cs="Arial"/>
          <w:sz w:val="24"/>
          <w:szCs w:val="24"/>
        </w:rPr>
        <w:t>który, z przyczyn leżących po jego stronie, w znacznym stopniu lub zakresie nie wykonał lub</w:t>
      </w:r>
      <w:r w:rsidRPr="00C17F29">
        <w:rPr>
          <w:rFonts w:ascii="Arial Narrow" w:hAnsi="Arial Narrow"/>
          <w:sz w:val="24"/>
          <w:szCs w:val="24"/>
          <w:lang w:eastAsia="pl-PL"/>
        </w:rPr>
        <w:t xml:space="preserve"> </w:t>
      </w:r>
      <w:r w:rsidRPr="00C17F29">
        <w:rPr>
          <w:rFonts w:ascii="Arial Narrow" w:hAnsi="Arial Narrow" w:cs="Arial"/>
          <w:sz w:val="24"/>
          <w:szCs w:val="24"/>
        </w:rPr>
        <w:t>nienależycie wykonał albo długotrwale nienależycie wykonał istotne zobowiązanie wynikające z</w:t>
      </w:r>
      <w:r w:rsidRPr="00C17F29">
        <w:rPr>
          <w:rFonts w:ascii="Arial Narrow" w:hAnsi="Arial Narrow"/>
          <w:sz w:val="24"/>
          <w:szCs w:val="24"/>
          <w:lang w:eastAsia="pl-PL"/>
        </w:rPr>
        <w:t xml:space="preserve"> </w:t>
      </w:r>
      <w:r w:rsidRPr="00C17F29">
        <w:rPr>
          <w:rFonts w:ascii="Arial Narrow" w:hAnsi="Arial Narrow" w:cs="Arial"/>
          <w:sz w:val="24"/>
          <w:szCs w:val="24"/>
        </w:rPr>
        <w:t>wcześniejszej umowy w sprawie zamówienia publicznego lub umowy koncesji, co doprowadziło do</w:t>
      </w:r>
      <w:r w:rsidRPr="00C17F29">
        <w:rPr>
          <w:rFonts w:ascii="Arial Narrow" w:hAnsi="Arial Narrow"/>
          <w:sz w:val="24"/>
          <w:szCs w:val="24"/>
          <w:lang w:eastAsia="pl-PL"/>
        </w:rPr>
        <w:t xml:space="preserve"> </w:t>
      </w:r>
      <w:r w:rsidRPr="00C17F29">
        <w:rPr>
          <w:rFonts w:ascii="Arial Narrow" w:hAnsi="Arial Narrow" w:cs="Arial"/>
          <w:sz w:val="24"/>
          <w:szCs w:val="24"/>
        </w:rPr>
        <w:t>wypowiedzenia lub odstąpienia od umowy, odszkodowania, wykonania zastępczego lub realizacji</w:t>
      </w:r>
      <w:r w:rsidRPr="00C17F29">
        <w:rPr>
          <w:rFonts w:ascii="Arial Narrow" w:hAnsi="Arial Narrow"/>
          <w:sz w:val="24"/>
          <w:szCs w:val="24"/>
          <w:lang w:eastAsia="pl-PL"/>
        </w:rPr>
        <w:t xml:space="preserve"> </w:t>
      </w:r>
      <w:r w:rsidRPr="00C17F29">
        <w:rPr>
          <w:rFonts w:ascii="Arial Narrow" w:hAnsi="Arial Narrow" w:cs="Arial"/>
          <w:sz w:val="24"/>
          <w:szCs w:val="24"/>
        </w:rPr>
        <w:t>uprawnień z tytułu rękojmi za wady.</w:t>
      </w:r>
    </w:p>
    <w:p w:rsidR="007001B8" w:rsidRPr="00C17F29" w:rsidRDefault="007001B8" w:rsidP="007001B8">
      <w:pPr>
        <w:jc w:val="both"/>
        <w:rPr>
          <w:rFonts w:ascii="Arial Narrow" w:hAnsi="Arial Narrow" w:cs="Arial"/>
          <w:sz w:val="24"/>
          <w:szCs w:val="24"/>
        </w:rPr>
      </w:pPr>
    </w:p>
    <w:p w:rsidR="00A60110" w:rsidRPr="00C17F29"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17F29">
        <w:rPr>
          <w:rFonts w:ascii="Arial Narrow" w:hAnsi="Arial Narrow"/>
          <w:b/>
          <w:bCs/>
          <w:sz w:val="24"/>
          <w:szCs w:val="22"/>
        </w:rPr>
        <w:t xml:space="preserve">Rozdział V. </w:t>
      </w:r>
      <w:r w:rsidRPr="00C17F29">
        <w:rPr>
          <w:rFonts w:ascii="Arial Narrow" w:hAnsi="Arial Narrow"/>
          <w:b/>
          <w:sz w:val="24"/>
          <w:szCs w:val="22"/>
        </w:rPr>
        <w:t>Warunki udziału w postępowaniu</w:t>
      </w:r>
    </w:p>
    <w:p w:rsidR="0036363A" w:rsidRPr="00C17F29" w:rsidRDefault="0036363A" w:rsidP="00753EDD">
      <w:pPr>
        <w:jc w:val="both"/>
        <w:rPr>
          <w:rFonts w:ascii="Arial Narrow" w:hAnsi="Arial Narrow" w:cs="Arial"/>
          <w:sz w:val="24"/>
          <w:szCs w:val="24"/>
        </w:rPr>
      </w:pPr>
    </w:p>
    <w:p w:rsidR="006454CD" w:rsidRPr="00C17F29" w:rsidRDefault="006454CD" w:rsidP="006454CD">
      <w:pPr>
        <w:pStyle w:val="Akapitzlist"/>
        <w:numPr>
          <w:ilvl w:val="0"/>
          <w:numId w:val="31"/>
        </w:numPr>
        <w:ind w:left="426"/>
        <w:jc w:val="both"/>
        <w:rPr>
          <w:rFonts w:ascii="Arial Narrow" w:hAnsi="Arial Narrow" w:cs="Arial"/>
          <w:sz w:val="24"/>
          <w:szCs w:val="24"/>
        </w:rPr>
      </w:pPr>
      <w:r w:rsidRPr="00C17F29">
        <w:rPr>
          <w:rFonts w:ascii="Arial Narrow" w:hAnsi="Arial Narrow" w:cs="Arial"/>
          <w:sz w:val="24"/>
          <w:szCs w:val="24"/>
        </w:rPr>
        <w:t>Warunek dotyczący zdolności do wyst</w:t>
      </w:r>
      <w:r w:rsidR="004B3946" w:rsidRPr="00C17F29">
        <w:rPr>
          <w:rFonts w:ascii="Arial Narrow" w:hAnsi="Arial Narrow" w:cs="Arial"/>
          <w:sz w:val="24"/>
          <w:szCs w:val="24"/>
        </w:rPr>
        <w:t>ępowania w obrocie gospodarczym</w:t>
      </w:r>
      <w:r w:rsidR="00D80D09" w:rsidRPr="00C17F29">
        <w:rPr>
          <w:rFonts w:ascii="Arial Narrow" w:hAnsi="Arial Narrow" w:cs="Arial"/>
          <w:sz w:val="24"/>
          <w:szCs w:val="24"/>
        </w:rPr>
        <w:t>.</w:t>
      </w:r>
      <w:r w:rsidR="004B3946" w:rsidRPr="00C17F29">
        <w:rPr>
          <w:rFonts w:ascii="Arial Narrow" w:hAnsi="Arial Narrow" w:cs="Arial"/>
          <w:sz w:val="24"/>
          <w:szCs w:val="24"/>
        </w:rPr>
        <w:t xml:space="preserve"> </w:t>
      </w:r>
    </w:p>
    <w:p w:rsidR="004B3946" w:rsidRPr="00C17F29" w:rsidRDefault="004B3946" w:rsidP="004B3946">
      <w:pPr>
        <w:ind w:left="66"/>
        <w:jc w:val="both"/>
        <w:rPr>
          <w:rFonts w:ascii="Arial Narrow" w:hAnsi="Arial Narrow" w:cs="Arial"/>
          <w:sz w:val="24"/>
          <w:szCs w:val="24"/>
        </w:rPr>
      </w:pPr>
    </w:p>
    <w:p w:rsidR="00A60110" w:rsidRPr="00C17F29"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VI. </w:t>
      </w:r>
      <w:r w:rsidRPr="00C17F29">
        <w:rPr>
          <w:rFonts w:ascii="Arial Narrow" w:hAnsi="Arial Narrow"/>
          <w:b/>
          <w:sz w:val="24"/>
          <w:szCs w:val="24"/>
          <w:lang w:eastAsia="pl-PL"/>
        </w:rPr>
        <w:t xml:space="preserve">Podmiotowe środki dowodowe </w:t>
      </w:r>
    </w:p>
    <w:p w:rsidR="00A60110" w:rsidRPr="00C17F29" w:rsidRDefault="00A60110" w:rsidP="00A60110">
      <w:pPr>
        <w:suppressAutoHyphens w:val="0"/>
        <w:autoSpaceDN w:val="0"/>
        <w:adjustRightInd w:val="0"/>
        <w:rPr>
          <w:rFonts w:ascii="Arial Narrow" w:hAnsi="Arial Narrow"/>
          <w:sz w:val="24"/>
          <w:szCs w:val="24"/>
          <w:lang w:eastAsia="pl-PL"/>
        </w:rPr>
      </w:pPr>
    </w:p>
    <w:p w:rsidR="001E7605" w:rsidRPr="00C17F29" w:rsidRDefault="001E7605" w:rsidP="001E7605">
      <w:pPr>
        <w:numPr>
          <w:ilvl w:val="0"/>
          <w:numId w:val="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Zamawiający wezwie Wykonawcę, którego oferta została najwyżej oceniona do złożenia w wyznaczonym terminie (nie krótszym niż 5 dni od dnia wezwania) następujących podmiotowych środków dowodowych:</w:t>
      </w:r>
    </w:p>
    <w:p w:rsidR="00F06F86" w:rsidRDefault="00803008"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C56F39" w:rsidRPr="00D05160" w:rsidRDefault="00C56F39" w:rsidP="00C56F39">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t>
      </w:r>
      <w:r w:rsidRPr="00D05160">
        <w:rPr>
          <w:rFonts w:ascii="Arial Narrow" w:hAnsi="Arial Narrow"/>
          <w:sz w:val="24"/>
        </w:rPr>
        <w:t>(załącznik nr 5 do SWZ).</w:t>
      </w:r>
    </w:p>
    <w:p w:rsidR="00F06F86" w:rsidRPr="00C17F29" w:rsidRDefault="00F06F86"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t>Dokument potwierdzający (np. certyfikat) pozytywnie przeprowadzone dynamiczne badania wytrzymałościowe (wg wymagań określonych w normie PN</w:t>
      </w:r>
      <w:r w:rsidR="00DC4629" w:rsidRPr="00C17F29">
        <w:rPr>
          <w:rFonts w:ascii="Arial Narrow" w:hAnsi="Arial Narrow"/>
          <w:sz w:val="24"/>
          <w:szCs w:val="24"/>
          <w:lang w:eastAsia="pl-PL"/>
        </w:rPr>
        <w:t>-</w:t>
      </w:r>
      <w:r w:rsidRPr="00C17F29">
        <w:rPr>
          <w:rFonts w:ascii="Arial Narrow" w:hAnsi="Arial Narrow"/>
          <w:sz w:val="24"/>
          <w:szCs w:val="24"/>
          <w:lang w:eastAsia="pl-PL"/>
        </w:rPr>
        <w:t>EN 1789</w:t>
      </w:r>
      <w:r w:rsidR="00DC4629" w:rsidRPr="00C17F29">
        <w:rPr>
          <w:rFonts w:ascii="Arial Narrow" w:hAnsi="Arial Narrow"/>
          <w:sz w:val="24"/>
          <w:szCs w:val="24"/>
          <w:lang w:eastAsia="pl-PL"/>
        </w:rPr>
        <w:t>/2021</w:t>
      </w:r>
      <w:r w:rsidRPr="00C17F29">
        <w:rPr>
          <w:rFonts w:ascii="Arial Narrow" w:hAnsi="Arial Narrow"/>
          <w:sz w:val="24"/>
          <w:szCs w:val="24"/>
          <w:lang w:eastAsia="pl-PL"/>
        </w:rPr>
        <w:t xml:space="preserve"> lub równoważnej) wykonanych przez jednostkę notyfikowaną w oferowanym ambulansie (kompleksowe testy zderzeniowe całego ambulansu, a nie</w:t>
      </w:r>
      <w:r w:rsidR="00A94479">
        <w:rPr>
          <w:rFonts w:ascii="Arial Narrow" w:hAnsi="Arial Narrow"/>
          <w:sz w:val="24"/>
          <w:szCs w:val="24"/>
          <w:lang w:eastAsia="pl-PL"/>
        </w:rPr>
        <w:t xml:space="preserve"> poszczególnych jego elementów);</w:t>
      </w:r>
    </w:p>
    <w:p w:rsidR="00B9374F" w:rsidRPr="00C17F29" w:rsidRDefault="00F06F86"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t>Dokument potwierdzający, że oferowany typ ambulansu posiada przeprowadzone przez niezależną jednostkę notyfikacyjną badania ogrzewania i klimatyzacji, potwierdzające spełnienie wymagań normy PN</w:t>
      </w:r>
      <w:r w:rsidR="00DC4629" w:rsidRPr="00C17F29">
        <w:rPr>
          <w:rFonts w:ascii="Arial Narrow" w:hAnsi="Arial Narrow"/>
          <w:sz w:val="24"/>
          <w:szCs w:val="24"/>
          <w:lang w:eastAsia="pl-PL"/>
        </w:rPr>
        <w:t>-</w:t>
      </w:r>
      <w:r w:rsidRPr="00C17F29">
        <w:rPr>
          <w:rFonts w:ascii="Arial Narrow" w:hAnsi="Arial Narrow"/>
          <w:sz w:val="24"/>
          <w:szCs w:val="24"/>
          <w:lang w:eastAsia="pl-PL"/>
        </w:rPr>
        <w:t>EN 1789</w:t>
      </w:r>
      <w:r w:rsidR="00DC4629" w:rsidRPr="00C17F29">
        <w:rPr>
          <w:rFonts w:ascii="Arial Narrow" w:hAnsi="Arial Narrow"/>
          <w:sz w:val="24"/>
          <w:szCs w:val="24"/>
          <w:lang w:eastAsia="pl-PL"/>
        </w:rPr>
        <w:t>/2021</w:t>
      </w:r>
      <w:r w:rsidRPr="00C17F29">
        <w:rPr>
          <w:rFonts w:ascii="Arial Narrow" w:hAnsi="Arial Narrow"/>
          <w:sz w:val="24"/>
          <w:szCs w:val="24"/>
          <w:lang w:eastAsia="pl-PL"/>
        </w:rPr>
        <w:t xml:space="preserve"> lub równoważnej.</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lastRenderedPageBreak/>
        <w:t xml:space="preserve">W przypadku podmiotu, na którego zdolnościach lub sytuacji </w:t>
      </w:r>
      <w:r w:rsidR="004E2A1E" w:rsidRPr="00C17F29">
        <w:rPr>
          <w:rFonts w:ascii="Arial Narrow" w:hAnsi="Arial Narrow" w:cs="Arial"/>
          <w:sz w:val="24"/>
          <w:szCs w:val="24"/>
        </w:rPr>
        <w:t>W</w:t>
      </w:r>
      <w:r w:rsidRPr="00C17F29">
        <w:rPr>
          <w:rFonts w:ascii="Arial Narrow" w:hAnsi="Arial Narrow" w:cs="Arial"/>
          <w:sz w:val="24"/>
          <w:szCs w:val="24"/>
        </w:rPr>
        <w:t xml:space="preserve">ykonawca polega na zasadach art. 118 </w:t>
      </w:r>
      <w:r w:rsidR="00B92AFF" w:rsidRPr="00C17F29">
        <w:rPr>
          <w:rFonts w:ascii="Arial Narrow" w:hAnsi="Arial Narrow" w:cs="Arial"/>
          <w:sz w:val="24"/>
          <w:szCs w:val="24"/>
        </w:rPr>
        <w:t>ustawy Pzp</w:t>
      </w:r>
      <w:r w:rsidRPr="00C17F29">
        <w:rPr>
          <w:rFonts w:ascii="Arial Narrow" w:hAnsi="Arial Narrow" w:cs="Arial"/>
          <w:sz w:val="24"/>
          <w:szCs w:val="24"/>
        </w:rPr>
        <w:t xml:space="preserve">, </w:t>
      </w:r>
      <w:r w:rsidR="001B624D" w:rsidRPr="00C17F29">
        <w:rPr>
          <w:rFonts w:ascii="Arial Narrow" w:hAnsi="Arial Narrow" w:cs="Arial"/>
          <w:sz w:val="24"/>
          <w:szCs w:val="24"/>
        </w:rPr>
        <w:t>W</w:t>
      </w:r>
      <w:r w:rsidRPr="00C17F29">
        <w:rPr>
          <w:rFonts w:ascii="Arial Narrow" w:hAnsi="Arial Narrow" w:cs="Arial"/>
          <w:sz w:val="24"/>
          <w:szCs w:val="24"/>
        </w:rPr>
        <w:t>ykonawca składa podmiotowe środki dowodowe, na potwierdzenie braku podstaw wykluczenia, w odniesieniu do każdego z tych podmiotów.</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 xml:space="preserve">Zamawiający nie wezwie </w:t>
      </w:r>
      <w:r w:rsidR="004E2A1E" w:rsidRPr="00C17F29">
        <w:rPr>
          <w:rFonts w:ascii="Arial Narrow" w:hAnsi="Arial Narrow" w:cs="Arial"/>
          <w:sz w:val="24"/>
          <w:szCs w:val="24"/>
        </w:rPr>
        <w:t>W</w:t>
      </w:r>
      <w:r w:rsidRPr="00C17F29">
        <w:rPr>
          <w:rFonts w:ascii="Arial Narrow" w:hAnsi="Arial Narrow" w:cs="Arial"/>
          <w:sz w:val="24"/>
          <w:szCs w:val="24"/>
        </w:rPr>
        <w:t>ykonawcy do złożenia podmiotowych środków dowodowych, jeżeli:</w:t>
      </w:r>
    </w:p>
    <w:p w:rsidR="001E7605" w:rsidRPr="00C17F29" w:rsidRDefault="001B624D" w:rsidP="001E7605">
      <w:pPr>
        <w:pStyle w:val="Akapitzlist"/>
        <w:numPr>
          <w:ilvl w:val="1"/>
          <w:numId w:val="8"/>
        </w:numPr>
        <w:ind w:left="567" w:hanging="425"/>
        <w:jc w:val="both"/>
        <w:rPr>
          <w:rFonts w:ascii="Arial Narrow" w:hAnsi="Arial Narrow" w:cs="Arial"/>
          <w:sz w:val="24"/>
          <w:szCs w:val="24"/>
        </w:rPr>
      </w:pPr>
      <w:r w:rsidRPr="00C17F29">
        <w:rPr>
          <w:rFonts w:ascii="Arial Narrow" w:hAnsi="Arial Narrow" w:cs="Arial"/>
          <w:sz w:val="24"/>
          <w:szCs w:val="24"/>
        </w:rPr>
        <w:t>M</w:t>
      </w:r>
      <w:r w:rsidR="001E7605" w:rsidRPr="00C17F29">
        <w:rPr>
          <w:rFonts w:ascii="Arial Narrow" w:hAnsi="Arial Narrow" w:cs="Arial"/>
          <w:sz w:val="24"/>
          <w:szCs w:val="24"/>
        </w:rPr>
        <w:t>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E7605" w:rsidRPr="00C17F29" w:rsidRDefault="001B624D" w:rsidP="001E7605">
      <w:pPr>
        <w:pStyle w:val="Akapitzlist"/>
        <w:numPr>
          <w:ilvl w:val="1"/>
          <w:numId w:val="8"/>
        </w:numPr>
        <w:ind w:left="567" w:hanging="425"/>
        <w:jc w:val="both"/>
        <w:rPr>
          <w:rFonts w:ascii="Arial Narrow" w:hAnsi="Arial Narrow" w:cs="Arial"/>
          <w:sz w:val="24"/>
          <w:szCs w:val="24"/>
        </w:rPr>
      </w:pPr>
      <w:r w:rsidRPr="00C17F29">
        <w:rPr>
          <w:rFonts w:ascii="Arial Narrow" w:hAnsi="Arial Narrow" w:cs="Arial"/>
          <w:sz w:val="24"/>
          <w:szCs w:val="24"/>
        </w:rPr>
        <w:t>P</w:t>
      </w:r>
      <w:r w:rsidR="001E7605" w:rsidRPr="00C17F29">
        <w:rPr>
          <w:rFonts w:ascii="Arial Narrow" w:hAnsi="Arial Narrow" w:cs="Arial"/>
          <w:sz w:val="24"/>
          <w:szCs w:val="24"/>
        </w:rPr>
        <w:t>odmiotowym środkiem dowodowym jest oświadczenie, którego treść odpowiada zakresowi oświadczenia, o którym mowa w art. 125 ust. 1 ustawy Pzp.</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 xml:space="preserve">Wykonawca nie jest zobowiązany do złożenia podmiotowych środków dowodowych, które Zamawiający posiada, jeżeli </w:t>
      </w:r>
      <w:r w:rsidR="000274FA" w:rsidRPr="00C17F29">
        <w:rPr>
          <w:rFonts w:ascii="Arial Narrow" w:hAnsi="Arial Narrow" w:cs="Arial"/>
          <w:sz w:val="24"/>
          <w:szCs w:val="24"/>
        </w:rPr>
        <w:t>W</w:t>
      </w:r>
      <w:r w:rsidRPr="00C17F29">
        <w:rPr>
          <w:rFonts w:ascii="Arial Narrow" w:hAnsi="Arial Narrow" w:cs="Arial"/>
          <w:sz w:val="24"/>
          <w:szCs w:val="24"/>
        </w:rPr>
        <w:t>ykonawca wskaże te środki oraz potwierdzi ich prawidłowość i aktualność.</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Podmioty zagraniczne</w:t>
      </w:r>
    </w:p>
    <w:p w:rsidR="001E7605" w:rsidRPr="00C17F29" w:rsidRDefault="001E7605" w:rsidP="001E7605">
      <w:pPr>
        <w:pStyle w:val="Akapitzlist"/>
        <w:ind w:left="426"/>
        <w:jc w:val="both"/>
        <w:rPr>
          <w:rFonts w:ascii="Arial Narrow" w:hAnsi="Arial Narrow" w:cs="Arial"/>
          <w:sz w:val="24"/>
          <w:szCs w:val="24"/>
        </w:rPr>
      </w:pPr>
      <w:r w:rsidRPr="00C17F29">
        <w:rPr>
          <w:rFonts w:ascii="Arial Narrow" w:hAnsi="Arial Narrow" w:cs="Arial"/>
          <w:sz w:val="24"/>
          <w:szCs w:val="24"/>
        </w:rPr>
        <w:t>Jeżeli Wykonawca ma siedzibę lub miejsce zamieszkania poza terytorium Rzeczypospolitej Polskiej, zamiast dokumentów, o których mowa w ust. 1 pkt 1.1.:</w:t>
      </w:r>
    </w:p>
    <w:p w:rsidR="001E7605" w:rsidRPr="00C17F29" w:rsidRDefault="001E7605" w:rsidP="001E7605">
      <w:pPr>
        <w:pStyle w:val="Akapitzlist"/>
        <w:numPr>
          <w:ilvl w:val="1"/>
          <w:numId w:val="31"/>
        </w:numPr>
        <w:ind w:left="709"/>
        <w:jc w:val="both"/>
        <w:rPr>
          <w:rFonts w:ascii="Arial Narrow" w:hAnsi="Arial Narrow" w:cs="Arial"/>
          <w:sz w:val="24"/>
          <w:szCs w:val="24"/>
        </w:rPr>
      </w:pPr>
      <w:r w:rsidRPr="00C17F29">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C17F29" w:rsidRDefault="001E7605" w:rsidP="001E7605">
      <w:pPr>
        <w:pStyle w:val="Akapitzlist"/>
        <w:numPr>
          <w:ilvl w:val="1"/>
          <w:numId w:val="31"/>
        </w:numPr>
        <w:ind w:left="709"/>
        <w:jc w:val="both"/>
        <w:rPr>
          <w:rFonts w:ascii="Arial Narrow" w:hAnsi="Arial Narrow" w:cs="Arial"/>
          <w:sz w:val="24"/>
          <w:szCs w:val="24"/>
        </w:rPr>
      </w:pPr>
      <w:r w:rsidRPr="00C17F29">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Pr="00C17F29" w:rsidRDefault="001E7605" w:rsidP="001E7605">
      <w:pPr>
        <w:ind w:left="426"/>
        <w:jc w:val="both"/>
        <w:rPr>
          <w:rFonts w:ascii="Arial Narrow" w:hAnsi="Arial Narrow" w:cs="Arial"/>
          <w:sz w:val="24"/>
          <w:szCs w:val="24"/>
        </w:rPr>
      </w:pPr>
      <w:r w:rsidRPr="00C17F29">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sidRPr="00C17F29">
        <w:rPr>
          <w:rFonts w:ascii="Arial Narrow" w:hAnsi="Arial Narrow" w:cs="Arial"/>
          <w:sz w:val="24"/>
          <w:szCs w:val="24"/>
        </w:rPr>
        <w:t xml:space="preserve">ustawy Pzp </w:t>
      </w:r>
      <w:r w:rsidRPr="00C17F29">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C17F29" w:rsidRDefault="001E7605" w:rsidP="001E7605">
      <w:pPr>
        <w:ind w:left="426"/>
        <w:jc w:val="both"/>
        <w:rPr>
          <w:rFonts w:ascii="Arial Narrow" w:hAnsi="Arial Narrow" w:cs="Arial"/>
          <w:sz w:val="24"/>
          <w:szCs w:val="24"/>
        </w:rPr>
      </w:pPr>
      <w:r w:rsidRPr="00C17F29">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570D98"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C17F29" w:rsidRDefault="00317EE5" w:rsidP="00570D98">
      <w:pPr>
        <w:jc w:val="both"/>
        <w:rPr>
          <w:rFonts w:ascii="Arial Narrow" w:hAnsi="Arial Narrow" w:cs="Arial"/>
          <w:sz w:val="28"/>
          <w:szCs w:val="24"/>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t xml:space="preserve">Rozdział VII. </w:t>
      </w:r>
      <w:r w:rsidRPr="00C17F29">
        <w:rPr>
          <w:rFonts w:ascii="Arial Narrow" w:hAnsi="Arial Narrow"/>
          <w:b/>
          <w:sz w:val="24"/>
          <w:szCs w:val="22"/>
          <w:lang w:eastAsia="pl-PL"/>
        </w:rPr>
        <w:t xml:space="preserve">Informacja o środkach komunikacji </w:t>
      </w:r>
    </w:p>
    <w:p w:rsidR="00181309" w:rsidRPr="00C17F29" w:rsidRDefault="00181309" w:rsidP="00181309">
      <w:pPr>
        <w:suppressAutoHyphens w:val="0"/>
        <w:autoSpaceDN w:val="0"/>
        <w:adjustRightInd w:val="0"/>
        <w:spacing w:after="45"/>
        <w:rPr>
          <w:rFonts w:ascii="Arial Narrow" w:hAnsi="Arial Narrow"/>
          <w:sz w:val="24"/>
          <w:szCs w:val="22"/>
          <w:lang w:eastAsia="pl-PL"/>
        </w:rPr>
      </w:pP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lastRenderedPageBreak/>
        <w:t>W postępowaniu o udzielenie zamówienia komunikacja między Zamawiającym a Wykonawcami odbywa się przy użyciu miniPortalu https://miniportal.uzp.gov.pl/, ePUAP, oraz poczty elektronicznej.</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Zamawiający wyznacza następujące osoby do kontaktu z Wykonawcami: </w:t>
      </w:r>
      <w:r w:rsidR="0009789C" w:rsidRPr="00C17F29">
        <w:rPr>
          <w:rFonts w:ascii="Arial Narrow" w:hAnsi="Arial Narrow"/>
          <w:sz w:val="24"/>
          <w:szCs w:val="22"/>
          <w:lang w:eastAsia="pl-PL"/>
        </w:rPr>
        <w:t xml:space="preserve">Małgorzata Pawłowska, </w:t>
      </w:r>
      <w:r w:rsidRPr="00C17F29">
        <w:rPr>
          <w:rFonts w:ascii="Arial Narrow" w:hAnsi="Arial Narrow"/>
          <w:sz w:val="24"/>
          <w:szCs w:val="22"/>
          <w:lang w:eastAsia="pl-PL"/>
        </w:rPr>
        <w:t>Damian Szuszkiewicz</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tel. 54 288 04 14.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Maksymalny rozmiar plików przesyłanych za pośrednictwem dedykowanych formularzy do: złożenia, zmiany, wycofania oferty lub wniosku oraz do komunikacji wynosi 150 MB.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F7688" w:rsidRPr="00C17F29" w:rsidRDefault="003F7688" w:rsidP="003F7688">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Zamawiający przekazuje link do postępowania, znajduję się on na ostatniej stronie niniejszej SWZ. Dane postępowanie można wyszukać również na Liście wszystkich postępowań klikając wcześniej opcję „Dla Wykonawców” lub ze strony głównej z zakład</w:t>
      </w:r>
      <w:r w:rsidR="0099251D" w:rsidRPr="00C17F29">
        <w:rPr>
          <w:rFonts w:ascii="Arial Narrow" w:hAnsi="Arial Narrow"/>
          <w:sz w:val="24"/>
          <w:szCs w:val="22"/>
          <w:lang w:eastAsia="pl-PL"/>
        </w:rPr>
        <w:t>ki Postępowania na miniPortalu.</w:t>
      </w:r>
    </w:p>
    <w:p w:rsidR="00E2015C" w:rsidRPr="00C17F29" w:rsidRDefault="00E2015C" w:rsidP="00181309">
      <w:pPr>
        <w:suppressAutoHyphens w:val="0"/>
        <w:autoSpaceDN w:val="0"/>
        <w:adjustRightInd w:val="0"/>
        <w:jc w:val="both"/>
        <w:rPr>
          <w:rFonts w:ascii="Arial Narrow" w:hAnsi="Arial Narrow"/>
          <w:sz w:val="24"/>
          <w:szCs w:val="24"/>
          <w:lang w:eastAsia="pl-PL"/>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t xml:space="preserve">Rozdział VIII. </w:t>
      </w:r>
      <w:r w:rsidRPr="00C17F29">
        <w:rPr>
          <w:rFonts w:ascii="Arial Narrow" w:hAnsi="Arial Narrow"/>
          <w:b/>
          <w:sz w:val="24"/>
          <w:szCs w:val="22"/>
          <w:lang w:eastAsia="pl-PL"/>
        </w:rPr>
        <w:t xml:space="preserve">Wymagania dotyczące wadium </w:t>
      </w:r>
    </w:p>
    <w:p w:rsidR="00181309" w:rsidRPr="00C17F29" w:rsidRDefault="00181309" w:rsidP="00181309">
      <w:pPr>
        <w:jc w:val="both"/>
        <w:rPr>
          <w:rFonts w:ascii="Arial Narrow" w:hAnsi="Arial Narrow"/>
          <w:sz w:val="24"/>
          <w:szCs w:val="22"/>
          <w:lang w:eastAsia="pl-PL"/>
        </w:rPr>
      </w:pPr>
    </w:p>
    <w:p w:rsidR="00A13A66" w:rsidRPr="00C17F29" w:rsidRDefault="00181309" w:rsidP="00181309">
      <w:pPr>
        <w:jc w:val="both"/>
        <w:rPr>
          <w:rFonts w:ascii="Arial Narrow" w:hAnsi="Arial Narrow" w:cs="Arial"/>
          <w:sz w:val="28"/>
          <w:szCs w:val="24"/>
        </w:rPr>
      </w:pPr>
      <w:r w:rsidRPr="00C17F29">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Pr="00C17F29" w:rsidRDefault="0057170C" w:rsidP="00181309">
      <w:pPr>
        <w:jc w:val="both"/>
        <w:rPr>
          <w:rFonts w:ascii="Arial Narrow" w:hAnsi="Arial Narrow" w:cs="Arial"/>
          <w:sz w:val="28"/>
          <w:szCs w:val="24"/>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t xml:space="preserve">Rozdział IX. </w:t>
      </w:r>
      <w:r w:rsidRPr="00C17F29">
        <w:rPr>
          <w:rFonts w:ascii="Arial Narrow" w:hAnsi="Arial Narrow"/>
          <w:b/>
          <w:sz w:val="24"/>
          <w:szCs w:val="22"/>
          <w:lang w:eastAsia="pl-PL"/>
        </w:rPr>
        <w:t xml:space="preserve">Termin związania ofertą </w:t>
      </w:r>
    </w:p>
    <w:p w:rsidR="00181309" w:rsidRPr="00C17F29" w:rsidRDefault="00181309" w:rsidP="00181309">
      <w:pPr>
        <w:suppressAutoHyphens w:val="0"/>
        <w:autoSpaceDN w:val="0"/>
        <w:adjustRightInd w:val="0"/>
        <w:rPr>
          <w:rFonts w:ascii="Arial Narrow" w:hAnsi="Arial Narrow"/>
          <w:sz w:val="24"/>
          <w:szCs w:val="22"/>
          <w:lang w:eastAsia="pl-PL"/>
        </w:rPr>
      </w:pPr>
    </w:p>
    <w:p w:rsidR="0015213D" w:rsidRPr="00C17F29" w:rsidRDefault="0015213D" w:rsidP="0015213D">
      <w:pPr>
        <w:suppressAutoHyphens w:val="0"/>
        <w:autoSpaceDN w:val="0"/>
        <w:adjustRightInd w:val="0"/>
        <w:jc w:val="both"/>
        <w:rPr>
          <w:rFonts w:ascii="Arial Narrow" w:hAnsi="Arial Narrow"/>
          <w:sz w:val="24"/>
          <w:szCs w:val="22"/>
          <w:lang w:eastAsia="pl-PL"/>
        </w:rPr>
      </w:pPr>
      <w:r w:rsidRPr="00C17F29">
        <w:rPr>
          <w:rFonts w:ascii="Arial Narrow" w:hAnsi="Arial Narrow"/>
          <w:sz w:val="24"/>
          <w:szCs w:val="22"/>
          <w:lang w:eastAsia="pl-PL"/>
        </w:rPr>
        <w:t xml:space="preserve">Zgodnie z art. 307 ust. 1 ustawy Pzp termin związania ofertą wynosi </w:t>
      </w:r>
      <w:r w:rsidRPr="00C17F29">
        <w:rPr>
          <w:rFonts w:ascii="Arial Narrow" w:hAnsi="Arial Narrow"/>
          <w:b/>
          <w:sz w:val="24"/>
          <w:szCs w:val="22"/>
          <w:highlight w:val="yellow"/>
          <w:lang w:eastAsia="pl-PL"/>
        </w:rPr>
        <w:t>30 dni</w:t>
      </w:r>
      <w:r w:rsidRPr="00C17F29">
        <w:rPr>
          <w:rFonts w:ascii="Arial Narrow" w:hAnsi="Arial Narrow"/>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B8786D">
        <w:rPr>
          <w:rFonts w:ascii="Arial Narrow" w:hAnsi="Arial Narrow"/>
          <w:b/>
          <w:sz w:val="24"/>
          <w:szCs w:val="22"/>
          <w:highlight w:val="yellow"/>
          <w:lang w:eastAsia="pl-PL"/>
        </w:rPr>
        <w:t>07</w:t>
      </w:r>
      <w:r w:rsidRPr="00C17F29">
        <w:rPr>
          <w:rFonts w:ascii="Arial Narrow" w:hAnsi="Arial Narrow"/>
          <w:b/>
          <w:sz w:val="24"/>
          <w:szCs w:val="22"/>
          <w:highlight w:val="yellow"/>
          <w:lang w:eastAsia="pl-PL"/>
        </w:rPr>
        <w:t>.</w:t>
      </w:r>
      <w:r w:rsidR="00B8786D">
        <w:rPr>
          <w:rFonts w:ascii="Arial Narrow" w:hAnsi="Arial Narrow"/>
          <w:b/>
          <w:sz w:val="24"/>
          <w:szCs w:val="22"/>
          <w:highlight w:val="yellow"/>
          <w:lang w:eastAsia="pl-PL"/>
        </w:rPr>
        <w:t>07</w:t>
      </w:r>
      <w:r w:rsidRPr="00C17F29">
        <w:rPr>
          <w:rFonts w:ascii="Arial Narrow" w:hAnsi="Arial Narrow"/>
          <w:b/>
          <w:sz w:val="24"/>
          <w:szCs w:val="22"/>
          <w:highlight w:val="yellow"/>
          <w:lang w:eastAsia="pl-PL"/>
        </w:rPr>
        <w:t>.2021</w:t>
      </w:r>
      <w:r w:rsidRPr="00C17F29">
        <w:rPr>
          <w:rFonts w:ascii="Arial Narrow" w:hAnsi="Arial Narrow"/>
          <w:b/>
          <w:sz w:val="24"/>
          <w:szCs w:val="22"/>
          <w:lang w:eastAsia="pl-PL"/>
        </w:rPr>
        <w:t xml:space="preserve"> </w:t>
      </w:r>
      <w:r w:rsidRPr="00C17F29">
        <w:rPr>
          <w:rFonts w:ascii="Arial Narrow" w:hAnsi="Arial Narrow"/>
          <w:sz w:val="24"/>
          <w:szCs w:val="22"/>
          <w:lang w:eastAsia="pl-PL"/>
        </w:rPr>
        <w:t xml:space="preserve">roku. </w:t>
      </w:r>
    </w:p>
    <w:p w:rsidR="00181309" w:rsidRPr="00C17F29" w:rsidRDefault="00181309" w:rsidP="00181309">
      <w:pPr>
        <w:jc w:val="both"/>
        <w:rPr>
          <w:rFonts w:ascii="Arial Narrow" w:hAnsi="Arial Narrow"/>
          <w:b/>
          <w:bCs/>
          <w:sz w:val="24"/>
          <w:szCs w:val="22"/>
          <w:lang w:eastAsia="pl-PL"/>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C17F29">
        <w:rPr>
          <w:rFonts w:ascii="Arial Narrow" w:hAnsi="Arial Narrow"/>
          <w:b/>
          <w:bCs/>
          <w:sz w:val="24"/>
          <w:szCs w:val="22"/>
          <w:lang w:eastAsia="pl-PL"/>
        </w:rPr>
        <w:t xml:space="preserve">Rozdział X. </w:t>
      </w:r>
      <w:r w:rsidRPr="00C17F29">
        <w:rPr>
          <w:rFonts w:ascii="Arial Narrow" w:hAnsi="Arial Narrow"/>
          <w:b/>
          <w:sz w:val="24"/>
          <w:szCs w:val="22"/>
          <w:lang w:eastAsia="pl-PL"/>
        </w:rPr>
        <w:t>Opis sposobu przygotowania oferty</w:t>
      </w:r>
    </w:p>
    <w:p w:rsidR="00181309" w:rsidRPr="00C17F29" w:rsidRDefault="00181309" w:rsidP="007243CB">
      <w:pPr>
        <w:jc w:val="both"/>
        <w:rPr>
          <w:rFonts w:ascii="Arial Narrow" w:hAnsi="Arial Narrow" w:cs="Arial"/>
          <w:sz w:val="28"/>
          <w:szCs w:val="24"/>
        </w:rPr>
      </w:pP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szczegółach danego postępowania. W formularzu oferty/wniosku Wykonawca zobowiązany jest podać adres skrzynki ePUAP, na którym prowadzona będzie korespondencja związana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z postępowaniem.</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Oferta powinna być sporządzona w języku polskim, z zachowaniem postaci elektronicznej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lastRenderedPageBreak/>
        <w:t xml:space="preserve">Do oferty należy dołączyć druk formularza oferty, wraz z załącznikami w postaci elektronicznej opatrzonej kwalifikowanym podpisem elektronicznym, a następnie zaszyfrować wraz z plikami stanowiącymi ofertę.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po upływie terminu do składania ofert nie może skutecznie dokonać zmiany ani wycofać złożonej oferty. </w:t>
      </w:r>
    </w:p>
    <w:p w:rsidR="002E56BF" w:rsidRPr="00C17F29" w:rsidRDefault="002E56BF" w:rsidP="002E56BF">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Zamawiający może również komunikować się z Wykonawcami za pomocą poczty elektronicznej, </w:t>
      </w:r>
      <w:r w:rsidR="00141FAA" w:rsidRPr="00C17F29">
        <w:rPr>
          <w:rFonts w:ascii="Arial Narrow" w:hAnsi="Arial Narrow"/>
          <w:sz w:val="24"/>
          <w:szCs w:val="22"/>
          <w:lang w:eastAsia="pl-PL"/>
        </w:rPr>
        <w:t xml:space="preserve">  </w:t>
      </w:r>
      <w:r w:rsidRPr="00C17F29">
        <w:rPr>
          <w:rFonts w:ascii="Arial Narrow" w:hAnsi="Arial Narrow"/>
          <w:sz w:val="24"/>
          <w:szCs w:val="22"/>
          <w:lang w:eastAsia="pl-PL"/>
        </w:rPr>
        <w:t>e</w:t>
      </w:r>
      <w:r w:rsidR="00141FAA" w:rsidRPr="00C17F29">
        <w:rPr>
          <w:rFonts w:ascii="Arial Narrow" w:hAnsi="Arial Narrow"/>
          <w:sz w:val="24"/>
          <w:szCs w:val="22"/>
          <w:lang w:eastAsia="pl-PL"/>
        </w:rPr>
        <w:t>-</w:t>
      </w:r>
      <w:r w:rsidRPr="00C17F29">
        <w:rPr>
          <w:rFonts w:ascii="Arial Narrow" w:hAnsi="Arial Narrow"/>
          <w:sz w:val="24"/>
          <w:szCs w:val="22"/>
          <w:lang w:eastAsia="pl-PL"/>
        </w:rPr>
        <w:t xml:space="preserve">mail </w:t>
      </w:r>
      <w:hyperlink r:id="rId11" w:history="1">
        <w:r w:rsidR="00141FAA" w:rsidRPr="00C17F29">
          <w:rPr>
            <w:rStyle w:val="Hipercze"/>
            <w:rFonts w:ascii="Arial Narrow" w:hAnsi="Arial Narrow"/>
            <w:color w:val="auto"/>
            <w:sz w:val="24"/>
            <w:szCs w:val="22"/>
            <w:lang w:eastAsia="pl-PL"/>
          </w:rPr>
          <w:t>przetargi@szpitallipno.pl</w:t>
        </w:r>
      </w:hyperlink>
      <w:r w:rsidR="00141FAA" w:rsidRPr="00C17F29">
        <w:rPr>
          <w:rFonts w:ascii="Arial Narrow" w:hAnsi="Arial Narrow"/>
          <w:sz w:val="24"/>
          <w:szCs w:val="22"/>
          <w:lang w:eastAsia="pl-PL"/>
        </w:rPr>
        <w:t>.</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C17F29">
        <w:rPr>
          <w:rFonts w:ascii="Arial Narrow" w:hAnsi="Arial Narrow"/>
          <w:sz w:val="24"/>
          <w:szCs w:val="22"/>
          <w:lang w:eastAsia="pl-PL"/>
        </w:rPr>
        <w:t>a wskazany w ust.</w:t>
      </w:r>
      <w:r w:rsidRPr="00C17F29">
        <w:rPr>
          <w:rFonts w:ascii="Arial Narrow" w:hAnsi="Arial Narrow"/>
          <w:sz w:val="24"/>
          <w:szCs w:val="22"/>
          <w:lang w:eastAsia="pl-PL"/>
        </w:rPr>
        <w:t xml:space="preserve"> 8 adres email.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Sposób sporządzenia dokumentów elektronicznych, oświadczeń lub elektronicznych kopii dokumentów lub oświadczeń musi być zgody z wymaganiami określonymi w rozporządzeniu Prezesa Rady M</w:t>
      </w:r>
      <w:r w:rsidR="00141FAA" w:rsidRPr="00C17F29">
        <w:rPr>
          <w:rFonts w:ascii="Arial Narrow" w:hAnsi="Arial Narrow"/>
          <w:sz w:val="24"/>
          <w:szCs w:val="22"/>
          <w:lang w:eastAsia="pl-PL"/>
        </w:rPr>
        <w:t>inistrów z dnia 27 czerwca 2017</w:t>
      </w:r>
      <w:r w:rsidRPr="00C17F29">
        <w:rPr>
          <w:rFonts w:ascii="Arial Narrow" w:hAnsi="Arial Narrow"/>
          <w:sz w:val="24"/>
          <w:szCs w:val="22"/>
          <w:lang w:eastAsia="pl-PL"/>
        </w:rPr>
        <w:t xml:space="preserve">r. w sprawie użycia środków komunikacji elektronicznej w postępowaniu o udzielenie zamówienia publicznego oraz udostępniania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i przechowywania dokumentów elektronicznych oraz rozporządzeniu Ministra Rozwoju z dnia 26 lipca 2016r. w sprawie rodzajów dokumentów, jakich może żądać </w:t>
      </w:r>
      <w:r w:rsidR="00317EE5" w:rsidRPr="00C17F29">
        <w:rPr>
          <w:rFonts w:ascii="Arial Narrow" w:hAnsi="Arial Narrow"/>
          <w:sz w:val="24"/>
          <w:szCs w:val="22"/>
          <w:lang w:eastAsia="pl-PL"/>
        </w:rPr>
        <w:t>Z</w:t>
      </w:r>
      <w:r w:rsidRPr="00C17F29">
        <w:rPr>
          <w:rFonts w:ascii="Arial Narrow" w:hAnsi="Arial Narrow"/>
          <w:sz w:val="24"/>
          <w:szCs w:val="22"/>
          <w:lang w:eastAsia="pl-PL"/>
        </w:rPr>
        <w:t xml:space="preserve">amawiający od </w:t>
      </w:r>
      <w:r w:rsidR="00317EE5" w:rsidRPr="00C17F29">
        <w:rPr>
          <w:rFonts w:ascii="Arial Narrow" w:hAnsi="Arial Narrow"/>
          <w:sz w:val="24"/>
          <w:szCs w:val="22"/>
          <w:lang w:eastAsia="pl-PL"/>
        </w:rPr>
        <w:t>W</w:t>
      </w:r>
      <w:r w:rsidRPr="00C17F29">
        <w:rPr>
          <w:rFonts w:ascii="Arial Narrow" w:hAnsi="Arial Narrow"/>
          <w:sz w:val="24"/>
          <w:szCs w:val="22"/>
          <w:lang w:eastAsia="pl-PL"/>
        </w:rPr>
        <w:t xml:space="preserve">ykonawcy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postępowaniu o udzielenie zamówienia. </w:t>
      </w:r>
    </w:p>
    <w:p w:rsidR="006203A2" w:rsidRPr="00C17F29" w:rsidRDefault="006203A2" w:rsidP="007243CB">
      <w:pPr>
        <w:jc w:val="both"/>
        <w:rPr>
          <w:rFonts w:ascii="Arial Narrow" w:hAnsi="Arial Narrow" w:cs="Arial"/>
          <w:sz w:val="28"/>
          <w:szCs w:val="24"/>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 </w:t>
      </w:r>
      <w:r w:rsidRPr="00C17F29">
        <w:rPr>
          <w:rFonts w:ascii="Arial Narrow" w:hAnsi="Arial Narrow"/>
          <w:b/>
          <w:sz w:val="24"/>
          <w:szCs w:val="24"/>
          <w:lang w:eastAsia="pl-PL"/>
        </w:rPr>
        <w:t xml:space="preserve">Miejsce i termin składania i otwarcia ofert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Wykonawca może złożyć tylko jedną ofertę.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Wykonawca składa ofertę, pod rygorem nieważności, w formie elektronicznej (tj. w postaci elektronicznej opatrzonej kwalifikowanym podpisem elektronicznym).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Oferta powinna być podpisana przez osobę upoważnioną/osoby </w:t>
      </w:r>
      <w:r w:rsidR="002E56BF" w:rsidRPr="00C17F29">
        <w:rPr>
          <w:rFonts w:ascii="Arial Narrow" w:hAnsi="Arial Narrow"/>
          <w:sz w:val="24"/>
          <w:szCs w:val="24"/>
          <w:lang w:eastAsia="pl-PL"/>
        </w:rPr>
        <w:t>upoważnione do reprezentowania W</w:t>
      </w:r>
      <w:r w:rsidRPr="00C17F29">
        <w:rPr>
          <w:rFonts w:ascii="Arial Narrow" w:hAnsi="Arial Narrow"/>
          <w:sz w:val="24"/>
          <w:szCs w:val="24"/>
          <w:lang w:eastAsia="pl-PL"/>
        </w:rPr>
        <w:t xml:space="preserve">ykonawcy.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Jeżeli w imieniu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ykonawcy działa osoba, której umocowanie do jego reprezentowania nie wynika z dokumentów rejestrowych (KRS, CEiDG lub innego właściwego rejestru),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ykonawca dołącza do oferty pełnomocnictwo.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Pełnomocnictwo do złożenia oferty lub oświadczenia, przekazuje się w postaci elektronicznej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i opatruje kwalifikowanym podpisem elektronicznym.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Wykonawca składa ofertę za pośrednictwem </w:t>
      </w:r>
      <w:r w:rsidRPr="00C17F29">
        <w:rPr>
          <w:rFonts w:ascii="Arial Narrow" w:hAnsi="Arial Narrow"/>
          <w:b/>
          <w:bCs/>
          <w:iCs/>
          <w:sz w:val="24"/>
          <w:szCs w:val="24"/>
          <w:lang w:eastAsia="pl-PL"/>
        </w:rPr>
        <w:t>Formularza do złożenia oferty</w:t>
      </w:r>
      <w:r w:rsidRPr="00C17F29">
        <w:rPr>
          <w:rFonts w:ascii="Arial Narrow" w:hAnsi="Arial Narrow"/>
          <w:sz w:val="24"/>
          <w:szCs w:val="24"/>
          <w:lang w:eastAsia="pl-PL"/>
        </w:rPr>
        <w:t xml:space="preserve">, </w:t>
      </w:r>
      <w:r w:rsidRPr="00C17F29">
        <w:rPr>
          <w:rFonts w:ascii="Arial Narrow" w:hAnsi="Arial Narrow"/>
          <w:b/>
          <w:bCs/>
          <w:iCs/>
          <w:sz w:val="24"/>
          <w:szCs w:val="24"/>
          <w:lang w:eastAsia="pl-PL"/>
        </w:rPr>
        <w:t>zmiany</w:t>
      </w:r>
      <w:r w:rsidRPr="00C17F29">
        <w:rPr>
          <w:rFonts w:ascii="Arial Narrow" w:hAnsi="Arial Narrow"/>
          <w:sz w:val="24"/>
          <w:szCs w:val="24"/>
          <w:lang w:eastAsia="pl-PL"/>
        </w:rPr>
        <w:t xml:space="preserve">, </w:t>
      </w:r>
      <w:r w:rsidRPr="00C17F29">
        <w:rPr>
          <w:rFonts w:ascii="Arial Narrow" w:hAnsi="Arial Narrow"/>
          <w:b/>
          <w:bCs/>
          <w:iCs/>
          <w:sz w:val="24"/>
          <w:szCs w:val="24"/>
          <w:lang w:eastAsia="pl-PL"/>
        </w:rPr>
        <w:t xml:space="preserve">wycofania oferty </w:t>
      </w:r>
      <w:r w:rsidRPr="00C17F29">
        <w:rPr>
          <w:rFonts w:ascii="Arial Narrow" w:hAnsi="Arial Narrow"/>
          <w:sz w:val="24"/>
          <w:szCs w:val="24"/>
          <w:lang w:eastAsia="pl-PL"/>
        </w:rPr>
        <w:t xml:space="preserve">dostępnego na ePUAP i udostępnionego również na miniPortalu. </w:t>
      </w:r>
    </w:p>
    <w:p w:rsidR="007243CB" w:rsidRPr="00C17F29" w:rsidRDefault="00141FAA"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lastRenderedPageBreak/>
        <w:t>W</w:t>
      </w:r>
      <w:r w:rsidR="007243CB" w:rsidRPr="00C17F29">
        <w:rPr>
          <w:rFonts w:ascii="Arial Narrow" w:hAnsi="Arial Narrow"/>
          <w:sz w:val="24"/>
          <w:szCs w:val="24"/>
          <w:lang w:eastAsia="pl-PL"/>
        </w:rPr>
        <w:t xml:space="preserve"> formularzu </w:t>
      </w:r>
      <w:r w:rsidRPr="00C17F29">
        <w:rPr>
          <w:rFonts w:ascii="Arial Narrow" w:hAnsi="Arial Narrow"/>
          <w:sz w:val="24"/>
          <w:szCs w:val="24"/>
          <w:lang w:eastAsia="pl-PL"/>
        </w:rPr>
        <w:t>o</w:t>
      </w:r>
      <w:r w:rsidR="007243CB" w:rsidRPr="00C17F29">
        <w:rPr>
          <w:rFonts w:ascii="Arial Narrow" w:hAnsi="Arial Narrow"/>
          <w:sz w:val="24"/>
          <w:szCs w:val="24"/>
          <w:lang w:eastAsia="pl-PL"/>
        </w:rPr>
        <w:t xml:space="preserve">ferty Wykonawca zobowiązany jest podać adres skrzynki e-mail, ePUAP, na którym prowadzona będzie korespondencja związana z postępowaniem.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Termin składania ofert upływa w </w:t>
      </w:r>
      <w:r w:rsidRPr="00C17F29">
        <w:rPr>
          <w:rFonts w:ascii="Arial Narrow" w:hAnsi="Arial Narrow"/>
          <w:bCs/>
          <w:sz w:val="24"/>
          <w:szCs w:val="24"/>
          <w:lang w:eastAsia="pl-PL"/>
        </w:rPr>
        <w:t>dniu</w:t>
      </w:r>
      <w:r w:rsidRPr="00C17F29">
        <w:rPr>
          <w:rFonts w:ascii="Arial Narrow" w:hAnsi="Arial Narrow"/>
          <w:b/>
          <w:bCs/>
          <w:sz w:val="24"/>
          <w:szCs w:val="24"/>
          <w:lang w:eastAsia="pl-PL"/>
        </w:rPr>
        <w:t xml:space="preserve"> </w:t>
      </w:r>
      <w:r w:rsidR="00B8786D">
        <w:rPr>
          <w:rFonts w:ascii="Arial Narrow" w:hAnsi="Arial Narrow"/>
          <w:b/>
          <w:bCs/>
          <w:sz w:val="24"/>
          <w:szCs w:val="24"/>
          <w:highlight w:val="yellow"/>
          <w:lang w:eastAsia="pl-PL"/>
        </w:rPr>
        <w:t>08</w:t>
      </w:r>
      <w:r w:rsidRPr="00C17F29">
        <w:rPr>
          <w:rFonts w:ascii="Arial Narrow" w:hAnsi="Arial Narrow"/>
          <w:b/>
          <w:bCs/>
          <w:sz w:val="24"/>
          <w:szCs w:val="24"/>
          <w:highlight w:val="yellow"/>
          <w:lang w:eastAsia="pl-PL"/>
        </w:rPr>
        <w:t>.</w:t>
      </w:r>
      <w:r w:rsidR="00B8786D">
        <w:rPr>
          <w:rFonts w:ascii="Arial Narrow" w:hAnsi="Arial Narrow"/>
          <w:b/>
          <w:bCs/>
          <w:sz w:val="24"/>
          <w:szCs w:val="24"/>
          <w:highlight w:val="yellow"/>
          <w:lang w:eastAsia="pl-PL"/>
        </w:rPr>
        <w:t>06</w:t>
      </w:r>
      <w:r w:rsidRPr="00C17F29">
        <w:rPr>
          <w:rFonts w:ascii="Arial Narrow" w:hAnsi="Arial Narrow"/>
          <w:b/>
          <w:bCs/>
          <w:sz w:val="24"/>
          <w:szCs w:val="24"/>
          <w:highlight w:val="yellow"/>
          <w:lang w:eastAsia="pl-PL"/>
        </w:rPr>
        <w:t>.2021</w:t>
      </w:r>
      <w:r w:rsidRPr="00C17F29">
        <w:rPr>
          <w:rFonts w:ascii="Arial Narrow" w:hAnsi="Arial Narrow"/>
          <w:b/>
          <w:bCs/>
          <w:sz w:val="24"/>
          <w:szCs w:val="24"/>
          <w:lang w:eastAsia="pl-PL"/>
        </w:rPr>
        <w:t xml:space="preserve"> </w:t>
      </w:r>
      <w:r w:rsidRPr="00C17F29">
        <w:rPr>
          <w:rFonts w:ascii="Arial Narrow" w:hAnsi="Arial Narrow"/>
          <w:bCs/>
          <w:sz w:val="24"/>
          <w:szCs w:val="24"/>
          <w:lang w:eastAsia="pl-PL"/>
        </w:rPr>
        <w:t>roku, o godz.</w:t>
      </w:r>
      <w:r w:rsidRPr="00C17F29">
        <w:rPr>
          <w:rFonts w:ascii="Arial Narrow" w:hAnsi="Arial Narrow"/>
          <w:b/>
          <w:bCs/>
          <w:sz w:val="24"/>
          <w:szCs w:val="24"/>
          <w:lang w:eastAsia="pl-PL"/>
        </w:rPr>
        <w:t xml:space="preserve"> </w:t>
      </w:r>
      <w:r w:rsidR="00E141C1" w:rsidRPr="00C17F29">
        <w:rPr>
          <w:rFonts w:ascii="Arial Narrow" w:hAnsi="Arial Narrow"/>
          <w:b/>
          <w:bCs/>
          <w:sz w:val="24"/>
          <w:szCs w:val="24"/>
          <w:highlight w:val="yellow"/>
          <w:lang w:eastAsia="pl-PL"/>
        </w:rPr>
        <w:t>1</w:t>
      </w:r>
      <w:r w:rsidRPr="00C17F29">
        <w:rPr>
          <w:rFonts w:ascii="Arial Narrow" w:hAnsi="Arial Narrow"/>
          <w:b/>
          <w:bCs/>
          <w:sz w:val="24"/>
          <w:szCs w:val="24"/>
          <w:highlight w:val="yellow"/>
          <w:lang w:eastAsia="pl-PL"/>
        </w:rPr>
        <w:t>0:30</w:t>
      </w:r>
      <w:r w:rsidRPr="00C17F29">
        <w:rPr>
          <w:rFonts w:ascii="Arial Narrow" w:hAnsi="Arial Narrow"/>
          <w:sz w:val="24"/>
          <w:szCs w:val="24"/>
          <w:lang w:eastAsia="pl-PL"/>
        </w:rPr>
        <w:t xml:space="preserve">.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Oferta złożona po terminie zostanie odrzucona.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Otwarcie ofert nastąpi niezwłocznie po upływie terminu składania ofert, tj. w dniu </w:t>
      </w:r>
      <w:r w:rsidR="00B8786D">
        <w:rPr>
          <w:rFonts w:ascii="Arial Narrow" w:hAnsi="Arial Narrow"/>
          <w:b/>
          <w:bCs/>
          <w:sz w:val="24"/>
          <w:szCs w:val="24"/>
          <w:highlight w:val="yellow"/>
          <w:lang w:eastAsia="pl-PL"/>
        </w:rPr>
        <w:t>08</w:t>
      </w:r>
      <w:r w:rsidRPr="00C17F29">
        <w:rPr>
          <w:rFonts w:ascii="Arial Narrow" w:hAnsi="Arial Narrow"/>
          <w:b/>
          <w:bCs/>
          <w:sz w:val="24"/>
          <w:szCs w:val="24"/>
          <w:highlight w:val="yellow"/>
          <w:lang w:eastAsia="pl-PL"/>
        </w:rPr>
        <w:t>.</w:t>
      </w:r>
      <w:r w:rsidR="00B8786D">
        <w:rPr>
          <w:rFonts w:ascii="Arial Narrow" w:hAnsi="Arial Narrow"/>
          <w:b/>
          <w:bCs/>
          <w:sz w:val="24"/>
          <w:szCs w:val="24"/>
          <w:highlight w:val="yellow"/>
          <w:lang w:eastAsia="pl-PL"/>
        </w:rPr>
        <w:t>06</w:t>
      </w:r>
      <w:r w:rsidRPr="00C17F29">
        <w:rPr>
          <w:rFonts w:ascii="Arial Narrow" w:hAnsi="Arial Narrow"/>
          <w:b/>
          <w:bCs/>
          <w:sz w:val="24"/>
          <w:szCs w:val="24"/>
          <w:highlight w:val="yellow"/>
          <w:lang w:eastAsia="pl-PL"/>
        </w:rPr>
        <w:t>.2021</w:t>
      </w:r>
      <w:r w:rsidRPr="00C17F29">
        <w:rPr>
          <w:rFonts w:ascii="Arial Narrow" w:hAnsi="Arial Narrow"/>
          <w:b/>
          <w:bCs/>
          <w:sz w:val="24"/>
          <w:szCs w:val="24"/>
          <w:lang w:eastAsia="pl-PL"/>
        </w:rPr>
        <w:t xml:space="preserve"> </w:t>
      </w:r>
      <w:r w:rsidRPr="00C17F29">
        <w:rPr>
          <w:rFonts w:ascii="Arial Narrow" w:hAnsi="Arial Narrow"/>
          <w:bCs/>
          <w:sz w:val="24"/>
          <w:szCs w:val="24"/>
          <w:lang w:eastAsia="pl-PL"/>
        </w:rPr>
        <w:t xml:space="preserve">roku godz. </w:t>
      </w:r>
      <w:r w:rsidR="00E141C1" w:rsidRPr="00C17F29">
        <w:rPr>
          <w:rFonts w:ascii="Arial Narrow" w:hAnsi="Arial Narrow"/>
          <w:b/>
          <w:bCs/>
          <w:sz w:val="24"/>
          <w:szCs w:val="24"/>
          <w:highlight w:val="yellow"/>
          <w:lang w:eastAsia="pl-PL"/>
        </w:rPr>
        <w:t>11</w:t>
      </w:r>
      <w:r w:rsidRPr="00C17F29">
        <w:rPr>
          <w:rFonts w:ascii="Arial Narrow" w:hAnsi="Arial Narrow"/>
          <w:b/>
          <w:bCs/>
          <w:sz w:val="24"/>
          <w:szCs w:val="24"/>
          <w:highlight w:val="yellow"/>
          <w:lang w:eastAsia="pl-PL"/>
        </w:rPr>
        <w:t>:00</w:t>
      </w:r>
      <w:r w:rsidRPr="00C17F29">
        <w:rPr>
          <w:rFonts w:ascii="Arial Narrow" w:hAnsi="Arial Narrow"/>
          <w:b/>
          <w:bCs/>
          <w:sz w:val="24"/>
          <w:szCs w:val="24"/>
          <w:lang w:eastAsia="pl-PL"/>
        </w:rPr>
        <w:t xml:space="preserve">. </w:t>
      </w:r>
      <w:r w:rsidRPr="00C17F29">
        <w:rPr>
          <w:rFonts w:ascii="Arial Narrow" w:hAnsi="Arial Narrow"/>
          <w:sz w:val="24"/>
          <w:szCs w:val="24"/>
          <w:lang w:eastAsia="pl-PL"/>
        </w:rPr>
        <w:t xml:space="preserve">Otwarcie ofert dokonywane jest przez </w:t>
      </w:r>
      <w:r w:rsidR="000F4347" w:rsidRPr="00C17F29">
        <w:rPr>
          <w:rFonts w:ascii="Arial Narrow" w:hAnsi="Arial Narrow"/>
          <w:sz w:val="24"/>
          <w:szCs w:val="24"/>
          <w:lang w:eastAsia="pl-PL"/>
        </w:rPr>
        <w:t>odszyfrowanie i otwarcie ofert.</w:t>
      </w:r>
    </w:p>
    <w:p w:rsidR="000F4347" w:rsidRPr="00C17F29" w:rsidRDefault="000F4347" w:rsidP="000F4347">
      <w:pPr>
        <w:numPr>
          <w:ilvl w:val="0"/>
          <w:numId w:val="12"/>
        </w:numPr>
        <w:suppressAutoHyphens w:val="0"/>
        <w:autoSpaceDN w:val="0"/>
        <w:adjustRightInd w:val="0"/>
        <w:ind w:left="426"/>
        <w:jc w:val="both"/>
        <w:rPr>
          <w:rFonts w:ascii="Arial Narrow" w:hAnsi="Arial Narrow"/>
          <w:sz w:val="32"/>
          <w:szCs w:val="24"/>
          <w:lang w:eastAsia="pl-PL"/>
        </w:rPr>
      </w:pPr>
      <w:r w:rsidRPr="00C17F29">
        <w:rPr>
          <w:rFonts w:ascii="Arial Narrow" w:hAnsi="Arial Narrow"/>
          <w:sz w:val="24"/>
        </w:rPr>
        <w:t>Otwarcie ofert nastąpi w siedzibie Zamawiającego tj. Szpital Lipno Sp. z o.o., ul. Nieszawska 6,   87-600 Lipno – Pokój nr 237 (Dział Zamówień Publicznych).</w:t>
      </w:r>
    </w:p>
    <w:p w:rsidR="00140183" w:rsidRPr="00C17F29"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w:t>
      </w:r>
      <w:r w:rsidR="00A6726A" w:rsidRPr="00C17F29">
        <w:rPr>
          <w:rFonts w:ascii="Arial Narrow" w:hAnsi="Arial Narrow"/>
          <w:sz w:val="24"/>
          <w:szCs w:val="24"/>
          <w:lang w:eastAsia="pl-PL"/>
        </w:rPr>
        <w:t>yć na sfinansowanie zamówienia.</w:t>
      </w:r>
    </w:p>
    <w:p w:rsidR="007243CB" w:rsidRPr="00C17F29" w:rsidRDefault="007243CB" w:rsidP="007243CB">
      <w:pPr>
        <w:suppressAutoHyphens w:val="0"/>
        <w:autoSpaceDN w:val="0"/>
        <w:adjustRightInd w:val="0"/>
        <w:rPr>
          <w:rFonts w:ascii="Arial Narrow" w:hAnsi="Arial Narrow"/>
          <w:b/>
          <w:bCs/>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XII. </w:t>
      </w:r>
      <w:r w:rsidRPr="00C17F29">
        <w:rPr>
          <w:rFonts w:ascii="Arial Narrow" w:hAnsi="Arial Narrow"/>
          <w:b/>
          <w:sz w:val="24"/>
          <w:szCs w:val="24"/>
          <w:lang w:eastAsia="pl-PL"/>
        </w:rPr>
        <w:t xml:space="preserve">Opis sposobu obliczenia ceny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Cena oferty uwzględnia wszystkie zobowiązania Wykonawcy, musi być podana w PLN cyfrowo</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 i słownie, z wyodr</w:t>
      </w:r>
      <w:r w:rsidR="000E47FE" w:rsidRPr="00C17F29">
        <w:rPr>
          <w:rFonts w:ascii="Arial Narrow" w:hAnsi="Arial Narrow"/>
          <w:sz w:val="24"/>
          <w:szCs w:val="24"/>
          <w:lang w:eastAsia="pl-PL"/>
        </w:rPr>
        <w:t xml:space="preserve">ębnieniem należnego podatku VAT, </w:t>
      </w:r>
      <w:r w:rsidRPr="00C17F29">
        <w:rPr>
          <w:rFonts w:ascii="Arial Narrow" w:hAnsi="Arial Narrow"/>
          <w:sz w:val="24"/>
          <w:szCs w:val="24"/>
          <w:lang w:eastAsia="pl-PL"/>
        </w:rPr>
        <w:t xml:space="preserve">jeżeli występuje. Stawkę podatku VAT Wykonawca określa zgodnie z ustawą z dnia 11 marca </w:t>
      </w:r>
      <w:r w:rsidR="000E47FE" w:rsidRPr="00C17F29">
        <w:rPr>
          <w:rFonts w:ascii="Arial Narrow" w:hAnsi="Arial Narrow"/>
          <w:sz w:val="24"/>
          <w:szCs w:val="24"/>
          <w:lang w:eastAsia="pl-PL"/>
        </w:rPr>
        <w:t>2004</w:t>
      </w:r>
      <w:r w:rsidRPr="00C17F29">
        <w:rPr>
          <w:rFonts w:ascii="Arial Narrow" w:hAnsi="Arial Narrow"/>
          <w:sz w:val="24"/>
          <w:szCs w:val="24"/>
          <w:lang w:eastAsia="pl-PL"/>
        </w:rPr>
        <w:t xml:space="preserve">r. o podatku od towarów i usług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(Dz. U. z 2004r. Nr 54 poz. 535 z późn. zm.).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formularzu oferty należy podać ogólną wartość netto i brutto.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Ceny muszą być podane i wyliczone w zaokrągleniu do dwóch miejsc po przecinku (zasady zaokrąglania - końcówki poniżej 0,5 grosza pomija się, a końcówki 0,5 grosza i wyż</w:t>
      </w:r>
      <w:r w:rsidR="000E47FE" w:rsidRPr="00C17F29">
        <w:rPr>
          <w:rFonts w:ascii="Arial Narrow" w:hAnsi="Arial Narrow"/>
          <w:sz w:val="24"/>
          <w:szCs w:val="24"/>
          <w:lang w:eastAsia="pl-PL"/>
        </w:rPr>
        <w:t xml:space="preserve">sze zaokrągla się do 1 grosza).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może być tylko jedna za realizowany przedmiot zamówienia, nie dopuszcza się wariantowości cen.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Cena nie ulega zmianie przez okres ważności of</w:t>
      </w:r>
      <w:r w:rsidR="00DE3E77" w:rsidRPr="00C17F29">
        <w:rPr>
          <w:rFonts w:ascii="Arial Narrow" w:hAnsi="Arial Narrow"/>
          <w:sz w:val="24"/>
          <w:szCs w:val="24"/>
          <w:lang w:eastAsia="pl-PL"/>
        </w:rPr>
        <w:t xml:space="preserve">erty (związania ofertą).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Cenę należy przedstawić w „Formularzu oferty" stanowiącym</w:t>
      </w:r>
      <w:r w:rsidR="003F1F26" w:rsidRPr="00C17F29">
        <w:rPr>
          <w:rFonts w:ascii="Arial Narrow" w:hAnsi="Arial Narrow"/>
          <w:sz w:val="24"/>
          <w:szCs w:val="24"/>
          <w:lang w:eastAsia="pl-PL"/>
        </w:rPr>
        <w:t xml:space="preserve"> Załącznik nr 1 do niniejszej S</w:t>
      </w:r>
      <w:r w:rsidRPr="00C17F29">
        <w:rPr>
          <w:rFonts w:ascii="Arial Narrow" w:hAnsi="Arial Narrow"/>
          <w:sz w:val="24"/>
          <w:szCs w:val="24"/>
          <w:lang w:eastAsia="pl-PL"/>
        </w:rPr>
        <w:t xml:space="preserve">WZ.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XIII: </w:t>
      </w:r>
      <w:r w:rsidRPr="00C17F29">
        <w:rPr>
          <w:rFonts w:ascii="Arial Narrow" w:hAnsi="Arial Narrow"/>
          <w:b/>
          <w:sz w:val="24"/>
          <w:szCs w:val="24"/>
          <w:lang w:eastAsia="pl-PL"/>
        </w:rPr>
        <w:t xml:space="preserve">Opis kryteriów, którymi Zamawiający będzie się kierował przy wyborze oferty, wraz z podaniem znaczenia tych kryteriów i sposobu oceny ofert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 ofertę najkorzystniejszą Zamawiający uzna ofertę zawierającą najkorzystniejszy bilans punktowy w kryterium: </w:t>
      </w:r>
    </w:p>
    <w:p w:rsidR="007243CB" w:rsidRPr="00C17F29" w:rsidRDefault="007243CB" w:rsidP="007243CB">
      <w:p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 100%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Ofertom przyznane zostaną punkty według wzoru: </w:t>
      </w:r>
    </w:p>
    <w:p w:rsidR="007243CB" w:rsidRPr="00C17F29" w:rsidRDefault="007243CB" w:rsidP="00DE3E77">
      <w:pPr>
        <w:suppressAutoHyphens w:val="0"/>
        <w:autoSpaceDN w:val="0"/>
        <w:adjustRightInd w:val="0"/>
        <w:ind w:left="1134"/>
        <w:jc w:val="both"/>
        <w:rPr>
          <w:rFonts w:ascii="Arial Narrow" w:hAnsi="Arial Narrow"/>
          <w:sz w:val="24"/>
          <w:szCs w:val="24"/>
          <w:lang w:eastAsia="pl-PL"/>
        </w:rPr>
      </w:pPr>
      <w:r w:rsidRPr="00C17F29">
        <w:rPr>
          <w:rFonts w:ascii="Arial Narrow" w:hAnsi="Arial Narrow"/>
          <w:sz w:val="24"/>
          <w:szCs w:val="24"/>
          <w:lang w:eastAsia="pl-PL"/>
        </w:rPr>
        <w:t xml:space="preserve">Cena (brutto) oferty najtańszej </w:t>
      </w:r>
    </w:p>
    <w:p w:rsidR="007243CB" w:rsidRPr="00C17F29" w:rsidRDefault="007243CB" w:rsidP="00DE3E77">
      <w:p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 ------------------------------------------- x 100 </w:t>
      </w:r>
    </w:p>
    <w:p w:rsidR="00A13A66" w:rsidRPr="00C17F29" w:rsidRDefault="007243CB" w:rsidP="00DE3E77">
      <w:pPr>
        <w:suppressAutoHyphens w:val="0"/>
        <w:autoSpaceDN w:val="0"/>
        <w:adjustRightInd w:val="0"/>
        <w:ind w:left="1134"/>
        <w:jc w:val="both"/>
        <w:rPr>
          <w:rFonts w:ascii="Arial Narrow" w:hAnsi="Arial Narrow"/>
          <w:sz w:val="24"/>
          <w:szCs w:val="24"/>
          <w:lang w:eastAsia="pl-PL"/>
        </w:rPr>
      </w:pPr>
      <w:r w:rsidRPr="00C17F29">
        <w:rPr>
          <w:rFonts w:ascii="Arial Narrow" w:hAnsi="Arial Narrow"/>
          <w:sz w:val="24"/>
          <w:szCs w:val="24"/>
          <w:lang w:eastAsia="pl-PL"/>
        </w:rPr>
        <w:t>Cena (brutto) oferty badanej</w:t>
      </w:r>
    </w:p>
    <w:p w:rsidR="007243CB" w:rsidRPr="00C17F29" w:rsidRDefault="007243CB" w:rsidP="007243CB">
      <w:pPr>
        <w:suppressAutoHyphens w:val="0"/>
        <w:autoSpaceDN w:val="0"/>
        <w:adjustRightInd w:val="0"/>
        <w:ind w:left="426"/>
        <w:jc w:val="both"/>
        <w:rPr>
          <w:rFonts w:ascii="Arial Narrow" w:hAnsi="Arial Narrow"/>
          <w:sz w:val="24"/>
          <w:szCs w:val="24"/>
          <w:lang w:eastAsia="pl-PL"/>
        </w:rPr>
      </w:pPr>
      <w:r w:rsidRPr="00C17F29">
        <w:rPr>
          <w:rFonts w:ascii="Arial Narrow" w:hAnsi="Arial Narrow"/>
          <w:bCs/>
          <w:i/>
          <w:iCs/>
          <w:sz w:val="24"/>
          <w:szCs w:val="24"/>
          <w:lang w:eastAsia="pl-PL"/>
        </w:rPr>
        <w:t xml:space="preserve">Zamawiający udzieli zamówienia Wykonawcy, którego oferta odpowiada zasadom określonym </w:t>
      </w:r>
      <w:r w:rsidR="00DE5618" w:rsidRPr="00C17F29">
        <w:rPr>
          <w:rFonts w:ascii="Arial Narrow" w:hAnsi="Arial Narrow"/>
          <w:bCs/>
          <w:i/>
          <w:iCs/>
          <w:sz w:val="24"/>
          <w:szCs w:val="24"/>
          <w:lang w:eastAsia="pl-PL"/>
        </w:rPr>
        <w:t xml:space="preserve">        </w:t>
      </w:r>
      <w:r w:rsidRPr="00C17F29">
        <w:rPr>
          <w:rFonts w:ascii="Arial Narrow" w:hAnsi="Arial Narrow"/>
          <w:bCs/>
          <w:i/>
          <w:iCs/>
          <w:sz w:val="24"/>
          <w:szCs w:val="24"/>
          <w:lang w:eastAsia="pl-PL"/>
        </w:rPr>
        <w:t xml:space="preserve">w Ustawie Prawo zamówień publicznych i spełnia wymagania określone w Specyfikacji Warunków Zamówienia.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lastRenderedPageBreak/>
        <w:t xml:space="preserve">Maksymalna ilość punktów, jaką może osiągnąć oferta, wynosi 100 pkt.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Pr="00C17F29" w:rsidRDefault="00606DFA" w:rsidP="00606DFA">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o udzielenie w określonym terminie wyjaśnień dotyczących wyliczenia ceny lub kosztu (zgodnie z art. 224 ust. 1 ustawy Pzp).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Obowiązek wykazania, że oferta nie zawiera rażąco niskiej ceny lub kosztu spoczywa na Wykonawcy.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C17F29" w:rsidRDefault="00B724DA" w:rsidP="00B724DA">
      <w:pPr>
        <w:suppressAutoHyphens w:val="0"/>
        <w:autoSpaceDN w:val="0"/>
        <w:adjustRightInd w:val="0"/>
        <w:ind w:left="66"/>
        <w:jc w:val="both"/>
        <w:rPr>
          <w:rFonts w:ascii="Arial Narrow" w:hAnsi="Arial Narrow"/>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w:t>
      </w:r>
      <w:r w:rsidR="002E0B8D" w:rsidRPr="00C17F29">
        <w:rPr>
          <w:rFonts w:ascii="Arial Narrow" w:hAnsi="Arial Narrow"/>
          <w:b/>
          <w:bCs/>
          <w:sz w:val="24"/>
          <w:szCs w:val="24"/>
          <w:lang w:eastAsia="pl-PL"/>
        </w:rPr>
        <w:t>X</w:t>
      </w:r>
      <w:r w:rsidRPr="00C17F29">
        <w:rPr>
          <w:rFonts w:ascii="Arial Narrow" w:hAnsi="Arial Narrow"/>
          <w:b/>
          <w:bCs/>
          <w:sz w:val="24"/>
          <w:szCs w:val="24"/>
          <w:lang w:eastAsia="pl-PL"/>
        </w:rPr>
        <w:t xml:space="preserve">IV. </w:t>
      </w:r>
      <w:r w:rsidRPr="00C17F29">
        <w:rPr>
          <w:rFonts w:ascii="Arial Narrow" w:hAnsi="Arial Narrow"/>
          <w:b/>
          <w:sz w:val="24"/>
          <w:szCs w:val="24"/>
          <w:lang w:eastAsia="pl-PL"/>
        </w:rPr>
        <w:t xml:space="preserve">Informacja o formalnościach, jakie powinny zostać dopełnione po wyborze oferty w celu zawarcia umowy w sprawie zamówienia publicznego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podpisze umowę z Wykonawcą, który przedłoży najkorzystniejszą ofertę.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Umowa w sprawie realizacji zamówienia publicznego zawarta zostanie z uwzględnieniem postanowień wynikających z treści niniejszej SWZ oraz danych zawartych w ofercie.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Umowa zostanie zawarta w formie pisemnej po upływie terminu przewidzianego na wniesienie odwołania.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w:t>
      </w:r>
      <w:r w:rsidR="002E0B8D" w:rsidRPr="00C17F29">
        <w:rPr>
          <w:rFonts w:ascii="Arial Narrow" w:hAnsi="Arial Narrow"/>
          <w:b/>
          <w:bCs/>
          <w:sz w:val="24"/>
          <w:szCs w:val="24"/>
          <w:lang w:eastAsia="pl-PL"/>
        </w:rPr>
        <w:t>X</w:t>
      </w:r>
      <w:r w:rsidRPr="00C17F29">
        <w:rPr>
          <w:rFonts w:ascii="Arial Narrow" w:hAnsi="Arial Narrow"/>
          <w:b/>
          <w:bCs/>
          <w:sz w:val="24"/>
          <w:szCs w:val="24"/>
          <w:lang w:eastAsia="pl-PL"/>
        </w:rPr>
        <w:t>V.</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Projektowane postanowienia umowy w sprawie zamówienia publicznego, które zostaną wprowadzone do treści umowy </w:t>
      </w:r>
    </w:p>
    <w:p w:rsidR="00437907" w:rsidRPr="00C17F29" w:rsidRDefault="00437907" w:rsidP="00437907">
      <w:pPr>
        <w:suppressAutoHyphens w:val="0"/>
        <w:autoSpaceDN w:val="0"/>
        <w:adjustRightInd w:val="0"/>
        <w:spacing w:after="21"/>
        <w:jc w:val="both"/>
        <w:rPr>
          <w:rFonts w:ascii="Arial Narrow" w:hAnsi="Arial Narrow"/>
          <w:sz w:val="24"/>
          <w:szCs w:val="24"/>
          <w:lang w:eastAsia="pl-PL"/>
        </w:rPr>
      </w:pPr>
    </w:p>
    <w:p w:rsidR="007243CB" w:rsidRPr="00C17F29" w:rsidRDefault="007243CB" w:rsidP="00300695">
      <w:pPr>
        <w:numPr>
          <w:ilvl w:val="0"/>
          <w:numId w:val="16"/>
        </w:numPr>
        <w:suppressAutoHyphens w:val="0"/>
        <w:autoSpaceDN w:val="0"/>
        <w:adjustRightInd w:val="0"/>
        <w:spacing w:after="21"/>
        <w:ind w:left="426"/>
        <w:jc w:val="both"/>
        <w:rPr>
          <w:rFonts w:ascii="Arial Narrow" w:hAnsi="Arial Narrow"/>
          <w:sz w:val="24"/>
          <w:szCs w:val="24"/>
          <w:lang w:eastAsia="pl-PL"/>
        </w:rPr>
      </w:pPr>
      <w:r w:rsidRPr="00C17F29">
        <w:rPr>
          <w:rFonts w:ascii="Arial Narrow" w:hAnsi="Arial Narrow"/>
          <w:sz w:val="24"/>
          <w:szCs w:val="24"/>
          <w:lang w:eastAsia="pl-PL"/>
        </w:rPr>
        <w:t xml:space="preserve">Projektowane postanowienia umowy w sprawie zamówienia publicznego, które zostaną wprowadzone do treści umowy, zostały określone w załączniku do SWZ. </w:t>
      </w:r>
    </w:p>
    <w:p w:rsidR="007243CB" w:rsidRPr="00C17F29" w:rsidRDefault="007243CB" w:rsidP="00300695">
      <w:pPr>
        <w:numPr>
          <w:ilvl w:val="0"/>
          <w:numId w:val="16"/>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przewiduje możliwość dokonania zamian w umowie na zasadach określonych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w projekcie umowy stanowiącym załącznik SWZ. </w:t>
      </w:r>
    </w:p>
    <w:p w:rsidR="007243CB" w:rsidRPr="00C17F29" w:rsidRDefault="007243CB" w:rsidP="007243CB">
      <w:pPr>
        <w:suppressAutoHyphens w:val="0"/>
        <w:autoSpaceDN w:val="0"/>
        <w:adjustRightInd w:val="0"/>
        <w:rPr>
          <w:rFonts w:ascii="Arial Narrow" w:hAnsi="Arial Narrow"/>
          <w:sz w:val="24"/>
          <w:szCs w:val="24"/>
          <w:lang w:eastAsia="pl-PL"/>
        </w:rPr>
      </w:pPr>
    </w:p>
    <w:p w:rsidR="00437907" w:rsidRPr="00C17F29"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lastRenderedPageBreak/>
        <w:t>Rozdział X</w:t>
      </w:r>
      <w:r w:rsidR="007243CB" w:rsidRPr="00C17F29">
        <w:rPr>
          <w:rFonts w:ascii="Arial Narrow" w:hAnsi="Arial Narrow"/>
          <w:b/>
          <w:bCs/>
          <w:sz w:val="24"/>
          <w:szCs w:val="24"/>
          <w:lang w:eastAsia="pl-PL"/>
        </w:rPr>
        <w:t>V</w:t>
      </w:r>
      <w:r w:rsidRPr="00C17F29">
        <w:rPr>
          <w:rFonts w:ascii="Arial Narrow" w:hAnsi="Arial Narrow"/>
          <w:b/>
          <w:bCs/>
          <w:sz w:val="24"/>
          <w:szCs w:val="24"/>
          <w:lang w:eastAsia="pl-PL"/>
        </w:rPr>
        <w:t>I.</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Pouczenie o środkach ochrony prawnej </w:t>
      </w:r>
    </w:p>
    <w:p w:rsidR="00B724DA" w:rsidRPr="00C17F29" w:rsidRDefault="00B724DA" w:rsidP="00B724DA">
      <w:pPr>
        <w:suppressAutoHyphens w:val="0"/>
        <w:autoSpaceDN w:val="0"/>
        <w:adjustRightInd w:val="0"/>
        <w:jc w:val="both"/>
        <w:rPr>
          <w:rFonts w:ascii="Arial Narrow" w:hAnsi="Arial Narrow"/>
          <w:sz w:val="24"/>
          <w:szCs w:val="24"/>
          <w:lang w:eastAsia="pl-PL"/>
        </w:rPr>
      </w:pPr>
    </w:p>
    <w:p w:rsidR="00DE3E77" w:rsidRPr="00C17F29" w:rsidRDefault="00DE3E77" w:rsidP="00B724DA">
      <w:pPr>
        <w:numPr>
          <w:ilvl w:val="0"/>
          <w:numId w:val="17"/>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Ś</w:t>
      </w:r>
      <w:r w:rsidR="007243CB" w:rsidRPr="00C17F29">
        <w:rPr>
          <w:rFonts w:ascii="Arial Narrow" w:hAnsi="Arial Narrow"/>
          <w:sz w:val="24"/>
          <w:szCs w:val="24"/>
          <w:lang w:eastAsia="pl-PL"/>
        </w:rPr>
        <w:t>rodki ochrony prawnej przysługują Wykonawcy, jeżeli ma lub miał interes w uzyskaniu zamówieni</w:t>
      </w:r>
      <w:r w:rsidR="00C95679" w:rsidRPr="00C17F29">
        <w:rPr>
          <w:rFonts w:ascii="Arial Narrow" w:hAnsi="Arial Narrow"/>
          <w:sz w:val="24"/>
          <w:szCs w:val="24"/>
          <w:lang w:eastAsia="pl-PL"/>
        </w:rPr>
        <w:t>a</w:t>
      </w:r>
      <w:r w:rsidR="007243CB" w:rsidRPr="00C17F29">
        <w:rPr>
          <w:rFonts w:ascii="Arial Narrow" w:hAnsi="Arial Narrow"/>
          <w:sz w:val="24"/>
          <w:szCs w:val="24"/>
          <w:lang w:eastAsia="pl-PL"/>
        </w:rPr>
        <w:t xml:space="preserve"> oraz poniósł lub może ponieść szkodę w wyniku naruszenia przez Zamawiającego przepisów </w:t>
      </w:r>
      <w:r w:rsidR="000E47FE" w:rsidRPr="00C17F29">
        <w:rPr>
          <w:rFonts w:ascii="Arial Narrow" w:hAnsi="Arial Narrow"/>
          <w:sz w:val="24"/>
          <w:szCs w:val="24"/>
          <w:lang w:eastAsia="pl-PL"/>
        </w:rPr>
        <w:t>ustawy P</w:t>
      </w:r>
      <w:r w:rsidR="007243CB" w:rsidRPr="00C17F29">
        <w:rPr>
          <w:rFonts w:ascii="Arial Narrow" w:hAnsi="Arial Narrow"/>
          <w:sz w:val="24"/>
          <w:szCs w:val="24"/>
          <w:lang w:eastAsia="pl-PL"/>
        </w:rPr>
        <w:t xml:space="preserve">zp. </w:t>
      </w:r>
    </w:p>
    <w:p w:rsidR="007243CB" w:rsidRPr="00C17F29" w:rsidRDefault="007243CB" w:rsidP="00300695">
      <w:pPr>
        <w:numPr>
          <w:ilvl w:val="0"/>
          <w:numId w:val="17"/>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Odwołanie przysługuje na: </w:t>
      </w:r>
    </w:p>
    <w:p w:rsidR="00504AD1" w:rsidRPr="00C17F29" w:rsidRDefault="007243CB" w:rsidP="00300695">
      <w:pPr>
        <w:numPr>
          <w:ilvl w:val="1"/>
          <w:numId w:val="17"/>
        </w:numPr>
        <w:suppressAutoHyphens w:val="0"/>
        <w:autoSpaceDN w:val="0"/>
        <w:adjustRightInd w:val="0"/>
        <w:spacing w:after="19"/>
        <w:ind w:left="709" w:hanging="567"/>
        <w:jc w:val="both"/>
        <w:rPr>
          <w:rFonts w:ascii="Arial Narrow" w:hAnsi="Arial Narrow"/>
          <w:sz w:val="24"/>
          <w:szCs w:val="24"/>
          <w:lang w:eastAsia="pl-PL"/>
        </w:rPr>
      </w:pPr>
      <w:r w:rsidRPr="00C17F29">
        <w:rPr>
          <w:rFonts w:ascii="Arial Narrow" w:hAnsi="Arial Narrow"/>
          <w:sz w:val="24"/>
          <w:szCs w:val="24"/>
          <w:lang w:eastAsia="pl-PL"/>
        </w:rPr>
        <w:t>niezgodna z przepisami ustawy czynności Zamawiającego, podjętą w postępowaniu</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 o udzielenie zamówienia w tym na p</w:t>
      </w:r>
      <w:r w:rsidR="00504AD1" w:rsidRPr="00C17F29">
        <w:rPr>
          <w:rFonts w:ascii="Arial Narrow" w:hAnsi="Arial Narrow"/>
          <w:sz w:val="24"/>
          <w:szCs w:val="24"/>
          <w:lang w:eastAsia="pl-PL"/>
        </w:rPr>
        <w:t>rojektowane postanowienie umowy,</w:t>
      </w:r>
      <w:r w:rsidRPr="00C17F29">
        <w:rPr>
          <w:rFonts w:ascii="Arial Narrow" w:hAnsi="Arial Narrow"/>
          <w:sz w:val="24"/>
          <w:szCs w:val="24"/>
          <w:lang w:eastAsia="pl-PL"/>
        </w:rPr>
        <w:t xml:space="preserve"> </w:t>
      </w:r>
    </w:p>
    <w:p w:rsidR="007243CB" w:rsidRPr="00C17F29" w:rsidRDefault="007243CB" w:rsidP="00300695">
      <w:pPr>
        <w:numPr>
          <w:ilvl w:val="1"/>
          <w:numId w:val="17"/>
        </w:numPr>
        <w:suppressAutoHyphens w:val="0"/>
        <w:autoSpaceDN w:val="0"/>
        <w:adjustRightInd w:val="0"/>
        <w:spacing w:after="19"/>
        <w:ind w:left="709" w:hanging="567"/>
        <w:jc w:val="both"/>
        <w:rPr>
          <w:rFonts w:ascii="Arial Narrow" w:hAnsi="Arial Narrow"/>
          <w:sz w:val="24"/>
          <w:szCs w:val="24"/>
          <w:lang w:eastAsia="pl-PL"/>
        </w:rPr>
      </w:pPr>
      <w:r w:rsidRPr="00C17F29">
        <w:rPr>
          <w:rFonts w:ascii="Arial Narrow" w:hAnsi="Arial Narrow"/>
          <w:sz w:val="24"/>
          <w:szCs w:val="24"/>
          <w:lang w:eastAsia="pl-PL"/>
        </w:rPr>
        <w:t xml:space="preserve">zaniechanie czynności w postępowaniu o udzielenie zamówienia do której Zamawiający był </w:t>
      </w:r>
      <w:r w:rsidR="000E47FE" w:rsidRPr="00C17F29">
        <w:rPr>
          <w:rFonts w:ascii="Arial Narrow" w:hAnsi="Arial Narrow"/>
          <w:sz w:val="24"/>
          <w:szCs w:val="24"/>
          <w:lang w:eastAsia="pl-PL"/>
        </w:rPr>
        <w:t>obowiązany na podstawie ustawy.</w:t>
      </w:r>
    </w:p>
    <w:p w:rsidR="00504AD1"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Odwołanie wnosi się do Prezesa Krajowej Izby Odwoławczej w formie pisemnej albo w formie elektronicznej albo w postaci elektronicznej opatrzone podpisem zaufanym. </w:t>
      </w:r>
    </w:p>
    <w:p w:rsidR="00504AD1"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Szczegółowe informacje dotyczące środków ochrony prawnej określone są w Dziale IX „ </w:t>
      </w:r>
      <w:r w:rsidR="00504AD1" w:rsidRPr="00C17F29">
        <w:rPr>
          <w:rFonts w:ascii="Arial Narrow" w:hAnsi="Arial Narrow"/>
          <w:sz w:val="24"/>
          <w:szCs w:val="24"/>
          <w:lang w:eastAsia="pl-PL"/>
        </w:rPr>
        <w:t>ś</w:t>
      </w:r>
      <w:r w:rsidRPr="00C17F29">
        <w:rPr>
          <w:rFonts w:ascii="Arial Narrow" w:hAnsi="Arial Narrow"/>
          <w:sz w:val="24"/>
          <w:szCs w:val="24"/>
          <w:lang w:eastAsia="pl-PL"/>
        </w:rPr>
        <w:t xml:space="preserve">rodki ochrony prawnej” </w:t>
      </w:r>
      <w:r w:rsidR="00504AD1" w:rsidRPr="00C17F29">
        <w:rPr>
          <w:rFonts w:ascii="Arial Narrow" w:hAnsi="Arial Narrow"/>
          <w:sz w:val="24"/>
          <w:szCs w:val="24"/>
          <w:lang w:eastAsia="pl-PL"/>
        </w:rPr>
        <w:t>ustawy Pzp</w:t>
      </w:r>
      <w:r w:rsidRPr="00C17F29">
        <w:rPr>
          <w:rFonts w:ascii="Arial Narrow" w:hAnsi="Arial Narrow"/>
          <w:sz w:val="24"/>
          <w:szCs w:val="24"/>
          <w:lang w:eastAsia="pl-PL"/>
        </w:rPr>
        <w:t xml:space="preserve">. </w:t>
      </w:r>
    </w:p>
    <w:p w:rsidR="0034611D" w:rsidRPr="00C17F29" w:rsidRDefault="0034611D" w:rsidP="007243CB">
      <w:pPr>
        <w:suppressAutoHyphens w:val="0"/>
        <w:autoSpaceDN w:val="0"/>
        <w:adjustRightInd w:val="0"/>
        <w:rPr>
          <w:rFonts w:ascii="Arial Narrow" w:hAnsi="Arial Narrow"/>
          <w:b/>
          <w:bCs/>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Rozdział XV</w:t>
      </w:r>
      <w:r w:rsidR="002E0B8D" w:rsidRPr="00C17F29">
        <w:rPr>
          <w:rFonts w:ascii="Arial Narrow" w:hAnsi="Arial Narrow"/>
          <w:b/>
          <w:bCs/>
          <w:sz w:val="24"/>
          <w:szCs w:val="24"/>
          <w:lang w:eastAsia="pl-PL"/>
        </w:rPr>
        <w:t>II</w:t>
      </w:r>
      <w:r w:rsidR="00504AD1" w:rsidRPr="00C17F29">
        <w:rPr>
          <w:rFonts w:ascii="Arial Narrow" w:hAnsi="Arial Narrow"/>
          <w:b/>
          <w:bCs/>
          <w:sz w:val="24"/>
          <w:szCs w:val="24"/>
          <w:lang w:eastAsia="pl-PL"/>
        </w:rPr>
        <w:t>.</w:t>
      </w:r>
      <w:r w:rsidRPr="00C17F29">
        <w:rPr>
          <w:rFonts w:ascii="Arial Narrow" w:hAnsi="Arial Narrow"/>
          <w:b/>
          <w:bCs/>
          <w:sz w:val="24"/>
          <w:szCs w:val="24"/>
          <w:lang w:eastAsia="pl-PL"/>
        </w:rPr>
        <w:t xml:space="preserve"> </w:t>
      </w:r>
      <w:r w:rsidRPr="00C17F29">
        <w:rPr>
          <w:rFonts w:ascii="Arial Narrow" w:hAnsi="Arial Narrow"/>
          <w:b/>
          <w:sz w:val="24"/>
          <w:szCs w:val="24"/>
          <w:lang w:eastAsia="pl-PL"/>
        </w:rPr>
        <w:t xml:space="preserve">Postanowienia końcowe </w:t>
      </w:r>
    </w:p>
    <w:p w:rsidR="00DE3E77" w:rsidRPr="00C17F29" w:rsidRDefault="00DE3E77"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o zwalczaniu nieuczciwej konkurencji zastrzeżonych przez uczestników postępowania. </w:t>
      </w:r>
    </w:p>
    <w:p w:rsidR="00504AD1"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w jaki mogą one być udostępnione. </w:t>
      </w:r>
    </w:p>
    <w:p w:rsidR="00504AD1"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sprawach nieuregulowanych zastosowanie mają przepisy Ustawy Prawo zamówień publicznych, oraz Kodeks Cywilny. </w:t>
      </w:r>
    </w:p>
    <w:p w:rsidR="007243CB"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nie przewiduje zwrotu kosztów udziału w postępowaniu. </w:t>
      </w:r>
    </w:p>
    <w:p w:rsidR="00504AD1" w:rsidRPr="00C17F29" w:rsidRDefault="00504AD1" w:rsidP="00E20750">
      <w:pPr>
        <w:suppressAutoHyphens w:val="0"/>
        <w:autoSpaceDN w:val="0"/>
        <w:adjustRightInd w:val="0"/>
        <w:rPr>
          <w:rFonts w:ascii="Arial Narrow" w:hAnsi="Arial Narrow"/>
          <w:sz w:val="24"/>
          <w:szCs w:val="24"/>
          <w:lang w:eastAsia="pl-PL"/>
        </w:rPr>
      </w:pPr>
    </w:p>
    <w:p w:rsidR="002E0B8D" w:rsidRPr="00C17F29"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C17F29">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C17F29" w:rsidRDefault="00C914B0" w:rsidP="006938AE">
      <w:pPr>
        <w:jc w:val="both"/>
        <w:rPr>
          <w:rFonts w:ascii="Arial Narrow" w:eastAsia="Calibri" w:hAnsi="Arial Narrow" w:cs="Arial"/>
          <w:sz w:val="24"/>
          <w:szCs w:val="24"/>
          <w:lang w:eastAsia="en-US"/>
        </w:rPr>
      </w:pPr>
    </w:p>
    <w:p w:rsidR="006938AE" w:rsidRPr="00C17F29" w:rsidRDefault="006938AE" w:rsidP="002E0B8D">
      <w:pPr>
        <w:jc w:val="both"/>
        <w:rPr>
          <w:rFonts w:ascii="Arial Narrow" w:hAnsi="Arial Narrow"/>
          <w:sz w:val="24"/>
          <w:szCs w:val="24"/>
        </w:rPr>
      </w:pPr>
      <w:r w:rsidRPr="00C17F29">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administratorem Pani/Pana danych osobowych jest Szpital Lipno Sp. z o.o., reprezentowana przez Prezesa Zarządu, z siedzibą w Lipnie przy ul. Nieszawskiej 6, tel. 54 288 04 15,</w:t>
      </w:r>
      <w:r w:rsidRPr="00C17F29">
        <w:rPr>
          <w:rFonts w:ascii="Arial Narrow" w:hAnsi="Arial Narrow" w:cs="Arial"/>
          <w:sz w:val="24"/>
          <w:szCs w:val="24"/>
          <w:lang w:eastAsia="en-US"/>
        </w:rPr>
        <w:br/>
        <w:t xml:space="preserve">e-mail: </w:t>
      </w:r>
      <w:hyperlink r:id="rId12" w:history="1">
        <w:r w:rsidR="002E0B8D" w:rsidRPr="00C17F29">
          <w:rPr>
            <w:rStyle w:val="Hipercze"/>
            <w:rFonts w:ascii="Arial Narrow" w:hAnsi="Arial Narrow" w:cs="Arial"/>
            <w:color w:val="auto"/>
            <w:sz w:val="24"/>
            <w:szCs w:val="24"/>
            <w:lang w:eastAsia="en-US"/>
          </w:rPr>
          <w:t>sekretariat@szpitallipno.pl</w:t>
        </w:r>
      </w:hyperlink>
      <w:r w:rsidR="00252C95" w:rsidRPr="00C17F29">
        <w:rPr>
          <w:rFonts w:ascii="Arial Narrow" w:hAnsi="Arial Narrow" w:cs="Arial"/>
          <w:sz w:val="24"/>
          <w:szCs w:val="24"/>
          <w:lang w:eastAsia="en-US"/>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Calibri"/>
          <w:sz w:val="24"/>
          <w:szCs w:val="24"/>
          <w:lang w:eastAsia="en-US"/>
        </w:rPr>
        <w:t xml:space="preserve">Kontakt z Inspektorem Ochrony Danych w Szpital Lipno Sp. z o.o. – Pan Tomasz Powała, możliwy jest pod numerem tel. </w:t>
      </w:r>
      <w:r w:rsidR="00520544" w:rsidRPr="00C17F29">
        <w:rPr>
          <w:rFonts w:ascii="Arial Narrow" w:hAnsi="Arial Narrow" w:cs="Calibri"/>
          <w:sz w:val="24"/>
          <w:szCs w:val="24"/>
          <w:lang w:eastAsia="en-US"/>
        </w:rPr>
        <w:t xml:space="preserve">+48 </w:t>
      </w:r>
      <w:r w:rsidRPr="00C17F29">
        <w:rPr>
          <w:rFonts w:ascii="Arial Narrow" w:hAnsi="Arial Narrow" w:cs="Calibri"/>
          <w:sz w:val="24"/>
          <w:szCs w:val="24"/>
          <w:lang w:eastAsia="en-US"/>
        </w:rPr>
        <w:t xml:space="preserve">503 585 225 lub adresem email </w:t>
      </w:r>
      <w:hyperlink r:id="rId13" w:history="1">
        <w:r w:rsidRPr="00C17F29">
          <w:rPr>
            <w:rStyle w:val="Hipercze"/>
            <w:rFonts w:ascii="Arial Narrow" w:hAnsi="Arial Narrow" w:cs="Calibri"/>
            <w:color w:val="auto"/>
            <w:sz w:val="24"/>
            <w:szCs w:val="24"/>
            <w:lang w:eastAsia="en-US"/>
          </w:rPr>
          <w:t>iod@szpitallipno.pl</w:t>
        </w:r>
      </w:hyperlink>
      <w:r w:rsidRPr="00C17F29">
        <w:rPr>
          <w:rFonts w:ascii="Arial Narrow" w:hAnsi="Arial Narrow" w:cs="Calibri"/>
          <w:sz w:val="24"/>
          <w:szCs w:val="24"/>
          <w:lang w:eastAsia="en-US"/>
        </w:rPr>
        <w:t xml:space="preserve"> oraz pisemnie</w:t>
      </w:r>
      <w:r w:rsidR="00252C95" w:rsidRPr="00C17F29">
        <w:rPr>
          <w:rFonts w:ascii="Arial Narrow" w:hAnsi="Arial Narrow" w:cs="Calibri"/>
          <w:sz w:val="24"/>
          <w:szCs w:val="24"/>
          <w:lang w:eastAsia="en-US"/>
        </w:rPr>
        <w:t xml:space="preserve"> na adres administratora danych;</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lastRenderedPageBreak/>
        <w:t>Pani/Pana dane osobowe przetwarzane będą na podstawie art. 6 ust. 1 lit. c RODO w celu związanym z przedmiotowym postępowaniem o udzielenie zamówienia</w:t>
      </w:r>
      <w:r w:rsidR="00252C95" w:rsidRPr="00C17F29">
        <w:rPr>
          <w:rFonts w:ascii="Arial Narrow" w:hAnsi="Arial Narrow" w:cs="Arial"/>
          <w:sz w:val="24"/>
          <w:szCs w:val="24"/>
          <w:lang w:eastAsia="en-US"/>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odbiorcami Pani/Pana danych osobowych będą osoby lub podmioty, którym udostępniona zostanie dokumentacja postępowania w oparciu o art. 18</w:t>
      </w:r>
      <w:r w:rsidR="00F77A9D" w:rsidRPr="00C17F29">
        <w:rPr>
          <w:rFonts w:ascii="Arial Narrow" w:hAnsi="Arial Narrow" w:cs="Arial"/>
          <w:sz w:val="24"/>
          <w:szCs w:val="24"/>
          <w:lang w:eastAsia="en-US"/>
        </w:rPr>
        <w:t xml:space="preserve"> oraz art. 74 ust. 1 ustawy PZP;</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sidRPr="00C17F29">
        <w:rPr>
          <w:rFonts w:ascii="Arial Narrow" w:hAnsi="Arial Narrow" w:cs="Arial"/>
          <w:sz w:val="24"/>
          <w:szCs w:val="24"/>
          <w:lang w:eastAsia="en-US"/>
        </w:rPr>
        <w:t xml:space="preserve">              </w:t>
      </w:r>
      <w:r w:rsidRPr="00C17F29">
        <w:rPr>
          <w:rFonts w:ascii="Arial Narrow" w:hAnsi="Arial Narrow" w:cs="Arial"/>
          <w:sz w:val="24"/>
          <w:szCs w:val="24"/>
          <w:lang w:eastAsia="en-US"/>
        </w:rPr>
        <w:t>w postępowaniu o udzielenie zamówienia</w:t>
      </w:r>
      <w:r w:rsidR="00252C95" w:rsidRPr="00C17F29">
        <w:rPr>
          <w:rFonts w:ascii="Arial Narrow" w:hAnsi="Arial Narrow" w:cs="Arial"/>
          <w:sz w:val="24"/>
          <w:szCs w:val="24"/>
          <w:lang w:eastAsia="en-US"/>
        </w:rPr>
        <w:t>,</w:t>
      </w:r>
      <w:r w:rsidRPr="00C17F29">
        <w:rPr>
          <w:rFonts w:ascii="Arial Narrow" w:hAnsi="Arial Narrow" w:cs="Arial"/>
          <w:sz w:val="24"/>
          <w:szCs w:val="24"/>
          <w:lang w:eastAsia="en-US"/>
        </w:rPr>
        <w:t xml:space="preserve"> konsekwencje niepodania określony</w:t>
      </w:r>
      <w:r w:rsidR="00252C95" w:rsidRPr="00C17F29">
        <w:rPr>
          <w:rFonts w:ascii="Arial Narrow" w:hAnsi="Arial Narrow" w:cs="Arial"/>
          <w:sz w:val="24"/>
          <w:szCs w:val="24"/>
          <w:lang w:eastAsia="en-US"/>
        </w:rPr>
        <w:t>ch danych wynikają z ustawy PZP;</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w odniesieniu do Pani/Pana danych osobowych decyzje nie będą podejmowane w sposób zautomatyzowany, stosowanie do art. 22 RODO;</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posiada Pani/Pan:</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15 RODO prawo dostępu do danych osobowych Pani/Pana dotyczących,</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16 RODO prawo do sprostowania Pani/Pana danych osobowych</w:t>
      </w:r>
      <w:r w:rsidRPr="00C17F29">
        <w:rPr>
          <w:rFonts w:ascii="Arial Narrow" w:hAnsi="Arial Narrow"/>
          <w:sz w:val="24"/>
          <w:szCs w:val="24"/>
          <w:vertAlign w:val="superscript"/>
          <w:lang w:eastAsia="en-US"/>
        </w:rPr>
        <w:footnoteReference w:id="1"/>
      </w:r>
      <w:r w:rsidRPr="00C17F29">
        <w:rPr>
          <w:rFonts w:ascii="Arial Narrow" w:hAnsi="Arial Narrow" w:cs="Arial"/>
          <w:sz w:val="24"/>
          <w:szCs w:val="24"/>
          <w:lang w:eastAsia="en-US"/>
        </w:rPr>
        <w:t>,</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17F29">
        <w:rPr>
          <w:rFonts w:ascii="Arial Narrow" w:hAnsi="Arial Narrow"/>
          <w:sz w:val="24"/>
          <w:szCs w:val="24"/>
          <w:vertAlign w:val="superscript"/>
          <w:lang w:eastAsia="en-US"/>
        </w:rPr>
        <w:footnoteReference w:id="2"/>
      </w:r>
      <w:r w:rsidRPr="00C17F29">
        <w:rPr>
          <w:rFonts w:ascii="Arial Narrow" w:hAnsi="Arial Narrow" w:cs="Arial"/>
          <w:sz w:val="24"/>
          <w:szCs w:val="24"/>
          <w:lang w:eastAsia="en-US"/>
        </w:rPr>
        <w:t>,</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prawo do wniesienia skargi do Prezesa Urzędu Ochrony Danych Osobowych, gdy uzna Pani/Pan, że przetwarzanie danych osobowych Pani/Pana do</w:t>
      </w:r>
      <w:r w:rsidR="00252C95" w:rsidRPr="00C17F29">
        <w:rPr>
          <w:rFonts w:ascii="Arial Narrow" w:hAnsi="Arial Narrow" w:cs="Arial"/>
          <w:sz w:val="24"/>
          <w:szCs w:val="24"/>
          <w:lang w:eastAsia="en-US"/>
        </w:rPr>
        <w:t>tyczących narusza przepisy RODO;</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nie przysługuje Pani/Panu:</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17F29">
        <w:rPr>
          <w:rFonts w:ascii="Arial Narrow" w:eastAsia="Calibri" w:hAnsi="Arial Narrow" w:cs="Arial"/>
          <w:sz w:val="24"/>
          <w:szCs w:val="24"/>
          <w:lang w:eastAsia="en-US"/>
        </w:rPr>
        <w:t>w związku z art. 17 ust. 3 lit. b, d lub e RODO prawo do usunięcia danych osobowych,</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17F29">
        <w:rPr>
          <w:rFonts w:ascii="Arial Narrow" w:eastAsia="Calibri" w:hAnsi="Arial Narrow" w:cs="Arial"/>
          <w:sz w:val="24"/>
          <w:szCs w:val="24"/>
          <w:lang w:eastAsia="en-US"/>
        </w:rPr>
        <w:t>prawo do przenoszenia danych osobowych, o którym mowa w art. 20 RODO,</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17F29">
        <w:rPr>
          <w:rFonts w:ascii="Arial Narrow" w:eastAsia="Calibri" w:hAnsi="Arial Narrow" w:cs="Arial"/>
          <w:sz w:val="24"/>
          <w:szCs w:val="24"/>
          <w:lang w:eastAsia="en-US"/>
        </w:rPr>
        <w:t>na podstawie art. 21 RODO prawo sprzeciwu, wobec przetwarzania danych osobowych, gdyż podstawą prawną przetwarzania Pani/Pana danych osobowych</w:t>
      </w:r>
      <w:r w:rsidR="00252C95" w:rsidRPr="00C17F29">
        <w:rPr>
          <w:rFonts w:ascii="Arial Narrow" w:eastAsia="Calibri" w:hAnsi="Arial Narrow" w:cs="Arial"/>
          <w:sz w:val="24"/>
          <w:szCs w:val="24"/>
          <w:lang w:eastAsia="en-US"/>
        </w:rPr>
        <w:t xml:space="preserve"> jest art. 6 ust. 1 lit. c RODO;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 xml:space="preserve">Zamawiający udostępnia dane osobowe, o których mowa w art. 10 RODO w celu umożliwienia korzystania ze środków ochrony prawnej, o których mowa w dziale </w:t>
      </w:r>
      <w:r w:rsidR="00252C95" w:rsidRPr="00C17F29">
        <w:rPr>
          <w:rFonts w:ascii="Arial Narrow" w:hAnsi="Arial Narrow"/>
          <w:sz w:val="24"/>
          <w:szCs w:val="24"/>
        </w:rPr>
        <w:t>IX</w:t>
      </w:r>
      <w:r w:rsidRPr="00C17F29">
        <w:rPr>
          <w:rFonts w:ascii="Arial Narrow" w:hAnsi="Arial Narrow"/>
          <w:sz w:val="24"/>
          <w:szCs w:val="24"/>
        </w:rPr>
        <w:t xml:space="preserve"> ustawy Prawo zamówień publicznych, do upływu ter</w:t>
      </w:r>
      <w:r w:rsidR="00252C95" w:rsidRPr="00C17F29">
        <w:rPr>
          <w:rFonts w:ascii="Arial Narrow" w:hAnsi="Arial Narrow"/>
          <w:sz w:val="24"/>
          <w:szCs w:val="24"/>
        </w:rPr>
        <w:t>minu do ich wniesienia;</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w:t>
      </w:r>
      <w:r w:rsidR="00252C95" w:rsidRPr="00C17F29">
        <w:rPr>
          <w:rFonts w:ascii="Arial Narrow" w:hAnsi="Arial Narrow"/>
          <w:sz w:val="24"/>
          <w:szCs w:val="24"/>
        </w:rPr>
        <w:t>ielenie zamówienia publicznego;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w:t>
      </w:r>
      <w:r w:rsidR="00252C95" w:rsidRPr="00C17F29">
        <w:rPr>
          <w:rFonts w:ascii="Arial Narrow" w:hAnsi="Arial Narrow"/>
          <w:sz w:val="24"/>
          <w:szCs w:val="24"/>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Zamawiający przetwarza dane osobowe zebrane w postępowaniu o udzielenie zamówienia w sposób gwarantujący zabezpieczenie przed ich</w:t>
      </w:r>
      <w:r w:rsidR="00252C95" w:rsidRPr="00C17F29">
        <w:rPr>
          <w:rFonts w:ascii="Arial Narrow" w:hAnsi="Arial Narrow"/>
          <w:sz w:val="24"/>
          <w:szCs w:val="24"/>
        </w:rPr>
        <w:t xml:space="preserve"> bezprawnym rozpowszechnianiem;</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do przetwarzania danych osobowych, o których mowa w</w:t>
      </w:r>
      <w:r w:rsidR="00252C95" w:rsidRPr="00C17F29">
        <w:rPr>
          <w:rFonts w:ascii="Arial Narrow" w:hAnsi="Arial Narrow"/>
          <w:sz w:val="24"/>
          <w:szCs w:val="24"/>
        </w:rPr>
        <w:t xml:space="preserve"> </w:t>
      </w:r>
      <w:r w:rsidRPr="00C17F29">
        <w:rPr>
          <w:rFonts w:ascii="Arial Narrow" w:hAnsi="Arial Narrow"/>
          <w:sz w:val="24"/>
          <w:szCs w:val="24"/>
        </w:rPr>
        <w:t>art. 10 RODO, mogą być dopuszczone wyłącznie osoby posiadające pisemne upoważnienie. Osoby dopuszczone do przetwarzania takich danych są obowiązan</w:t>
      </w:r>
      <w:r w:rsidR="00252C95" w:rsidRPr="00C17F29">
        <w:rPr>
          <w:rFonts w:ascii="Arial Narrow" w:hAnsi="Arial Narrow"/>
          <w:sz w:val="24"/>
          <w:szCs w:val="24"/>
        </w:rPr>
        <w:t>e do zachowania ich w poufności;</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lastRenderedPageBreak/>
        <w:t>w przypadku danych osobowych zamieszczonych przez Zamawiającego w Biuletynie Zamówień Publicznych, prawa, o których mowa w art. 15 i art. 16 RODO, są wykonywane w drodze żądani</w:t>
      </w:r>
      <w:r w:rsidR="009A145D" w:rsidRPr="00C17F29">
        <w:rPr>
          <w:rFonts w:ascii="Arial Narrow" w:hAnsi="Arial Narrow"/>
          <w:sz w:val="24"/>
          <w:szCs w:val="24"/>
        </w:rPr>
        <w:t>a skierowanego do Zamawiającego;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zasada jawności, o której mowa w art. 79 ust. 1 ustawy Pzp, ma zastosowanie do wszystkich danych osobowych, z wyjątkiem danych, o których mowa w art. 9 ust. 1 RODO, zebranych w toku postępowania o udzielenie zamówienia. Ograniczenia zasady jawności, o których mowa w art. 18 ust. 3-6 ustaw</w:t>
      </w:r>
      <w:r w:rsidR="0058149C" w:rsidRPr="00C17F29">
        <w:rPr>
          <w:rFonts w:ascii="Arial Narrow" w:hAnsi="Arial Narrow"/>
          <w:sz w:val="24"/>
          <w:szCs w:val="24"/>
        </w:rPr>
        <w:t>y Pzp, stosuje się odpowiednio;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w:t>
      </w:r>
      <w:r w:rsidR="0058149C" w:rsidRPr="00C17F29">
        <w:rPr>
          <w:rFonts w:ascii="Arial Narrow" w:hAnsi="Arial Narrow"/>
          <w:sz w:val="24"/>
          <w:szCs w:val="24"/>
        </w:rPr>
        <w:t>ych mowa w art. 18 ust. 2 RODO;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w przypadku gdy wykonanie obowiązków, o których mowa w</w:t>
      </w:r>
      <w:r w:rsidR="009A145D" w:rsidRPr="00C17F29">
        <w:rPr>
          <w:rFonts w:ascii="Arial Narrow" w:hAnsi="Arial Narrow"/>
          <w:sz w:val="24"/>
          <w:szCs w:val="24"/>
        </w:rPr>
        <w:t xml:space="preserve"> art. 15</w:t>
      </w:r>
      <w:r w:rsidRPr="00C17F29">
        <w:rPr>
          <w:rFonts w:ascii="Arial Narrow" w:hAnsi="Arial Narrow"/>
          <w:sz w:val="24"/>
          <w:szCs w:val="24"/>
        </w:rPr>
        <w:t xml:space="preserve"> ust. 1-3 RODO, wymagałoby niewspółmiernie dużego wysiłku, Zamawiający może żądać od osoby, której dane dotyczą, wskazania dodatkowych informacji mających w szczególności na celu sprecyzowanie nazwy lub daty zakończonego postę</w:t>
      </w:r>
      <w:r w:rsidR="0058149C" w:rsidRPr="00C17F29">
        <w:rPr>
          <w:rFonts w:ascii="Arial Narrow" w:hAnsi="Arial Narrow"/>
          <w:sz w:val="24"/>
          <w:szCs w:val="24"/>
        </w:rPr>
        <w:t>powania o udzielenie zamówienia;</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 xml:space="preserve">skorzystanie przez osobę, której dane dotyczą, z uprawnienia do sprostowania lub uzupełnienia, </w:t>
      </w:r>
      <w:r w:rsidR="00DE5618" w:rsidRPr="00C17F29">
        <w:rPr>
          <w:rFonts w:ascii="Arial Narrow" w:hAnsi="Arial Narrow"/>
          <w:sz w:val="24"/>
          <w:szCs w:val="24"/>
        </w:rPr>
        <w:t xml:space="preserve">         </w:t>
      </w:r>
      <w:r w:rsidRPr="00C17F29">
        <w:rPr>
          <w:rFonts w:ascii="Arial Narrow" w:hAnsi="Arial Narrow"/>
          <w:sz w:val="24"/>
          <w:szCs w:val="24"/>
        </w:rPr>
        <w:t>o którym mowa w art. 16 RODO, nie może naruszać integralności protokołu oraz jego załączników.</w:t>
      </w:r>
    </w:p>
    <w:p w:rsidR="006938AE" w:rsidRPr="00C17F29" w:rsidRDefault="006938AE" w:rsidP="006938AE">
      <w:pPr>
        <w:tabs>
          <w:tab w:val="left" w:pos="0"/>
        </w:tabs>
        <w:jc w:val="both"/>
        <w:rPr>
          <w:rFonts w:ascii="Arial Narrow" w:hAnsi="Arial Narrow" w:cs="Arial"/>
          <w:sz w:val="24"/>
          <w:szCs w:val="24"/>
        </w:rPr>
      </w:pPr>
      <w:r w:rsidRPr="00C17F29">
        <w:rPr>
          <w:rFonts w:ascii="Arial Narrow" w:hAnsi="Arial Narrow" w:cs="Arial"/>
          <w:sz w:val="24"/>
          <w:szCs w:val="24"/>
        </w:rPr>
        <w:t>Dodatkowo zgodnie z art. 13 ust. 2 RODO informujemy, że:</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 xml:space="preserve">Państwa dane osobowe będą przetwarzane przez okres wskazany w ustawie Pzp albo </w:t>
      </w:r>
      <w:r w:rsidR="00DE5618" w:rsidRPr="00C17F29">
        <w:rPr>
          <w:rFonts w:ascii="Arial Narrow" w:hAnsi="Arial Narrow" w:cs="Arial"/>
          <w:sz w:val="24"/>
          <w:szCs w:val="24"/>
        </w:rPr>
        <w:t xml:space="preserve">                     </w:t>
      </w:r>
      <w:r w:rsidRPr="00C17F29">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podanie danych osobowych jest dobrowolne, jednakże niezbędne do realizacji ww. celu. Konsekwencje niepodania danych określa ustawa Pzp;</w:t>
      </w:r>
    </w:p>
    <w:p w:rsidR="006938AE"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administrator nie podejmuje decyzji w sposób zautomatyzowany w oparciu o Państwa dane osobowe.</w:t>
      </w:r>
    </w:p>
    <w:p w:rsidR="007243CB" w:rsidRPr="00C17F29" w:rsidRDefault="007243CB" w:rsidP="007243CB">
      <w:pPr>
        <w:suppressAutoHyphens w:val="0"/>
        <w:autoSpaceDN w:val="0"/>
        <w:adjustRightInd w:val="0"/>
        <w:rPr>
          <w:rFonts w:ascii="Arial Narrow" w:hAnsi="Arial Narrow"/>
          <w:b/>
          <w:bCs/>
          <w:sz w:val="24"/>
          <w:szCs w:val="24"/>
          <w:lang w:eastAsia="pl-PL"/>
        </w:rPr>
      </w:pPr>
    </w:p>
    <w:p w:rsidR="007243CB" w:rsidRPr="00C17F29"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Rozdział X</w:t>
      </w:r>
      <w:r w:rsidR="002E0B8D" w:rsidRPr="00C17F29">
        <w:rPr>
          <w:rFonts w:ascii="Arial Narrow" w:hAnsi="Arial Narrow"/>
          <w:b/>
          <w:bCs/>
          <w:sz w:val="24"/>
          <w:szCs w:val="24"/>
          <w:lang w:eastAsia="pl-PL"/>
        </w:rPr>
        <w:t>IX</w:t>
      </w:r>
      <w:r w:rsidRPr="00C17F29">
        <w:rPr>
          <w:rFonts w:ascii="Arial Narrow" w:hAnsi="Arial Narrow"/>
          <w:b/>
          <w:bCs/>
          <w:sz w:val="24"/>
          <w:szCs w:val="24"/>
          <w:lang w:eastAsia="pl-PL"/>
        </w:rPr>
        <w:t>.</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Załączniki </w:t>
      </w:r>
    </w:p>
    <w:p w:rsidR="00DE3E77" w:rsidRPr="00C17F29" w:rsidRDefault="00DE3E77" w:rsidP="007243CB">
      <w:pPr>
        <w:suppressAutoHyphens w:val="0"/>
        <w:autoSpaceDN w:val="0"/>
        <w:adjustRightInd w:val="0"/>
        <w:rPr>
          <w:rFonts w:ascii="Arial Narrow" w:hAnsi="Arial Narrow"/>
          <w:sz w:val="24"/>
          <w:szCs w:val="24"/>
          <w:lang w:eastAsia="pl-PL"/>
        </w:rPr>
      </w:pPr>
    </w:p>
    <w:p w:rsidR="007243CB" w:rsidRPr="00C17F29" w:rsidRDefault="007243CB" w:rsidP="007243CB">
      <w:pPr>
        <w:suppressAutoHyphens w:val="0"/>
        <w:autoSpaceDN w:val="0"/>
        <w:adjustRightInd w:val="0"/>
        <w:rPr>
          <w:rFonts w:ascii="Arial Narrow" w:hAnsi="Arial Narrow"/>
          <w:sz w:val="24"/>
          <w:szCs w:val="24"/>
          <w:lang w:eastAsia="pl-PL"/>
        </w:rPr>
      </w:pPr>
      <w:r w:rsidRPr="00C17F29">
        <w:rPr>
          <w:rFonts w:ascii="Arial Narrow" w:hAnsi="Arial Narrow"/>
          <w:sz w:val="24"/>
          <w:szCs w:val="24"/>
          <w:lang w:eastAsia="pl-PL"/>
        </w:rPr>
        <w:t xml:space="preserve">Wymienione niżej Załączniki stanowią integralną część Specyfikacji Warunków Zamówienia: </w:t>
      </w:r>
    </w:p>
    <w:p w:rsidR="007243CB" w:rsidRPr="00C17F29" w:rsidRDefault="007243CB"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Form</w:t>
      </w:r>
      <w:r w:rsidR="00937986" w:rsidRPr="00C17F29">
        <w:rPr>
          <w:rFonts w:ascii="Arial Narrow" w:hAnsi="Arial Narrow"/>
          <w:sz w:val="24"/>
          <w:szCs w:val="24"/>
          <w:lang w:eastAsia="pl-PL"/>
        </w:rPr>
        <w:t>ularz ofert</w:t>
      </w:r>
      <w:r w:rsidR="008E4A5C" w:rsidRPr="00C17F29">
        <w:rPr>
          <w:rFonts w:ascii="Arial Narrow" w:hAnsi="Arial Narrow"/>
          <w:sz w:val="24"/>
          <w:szCs w:val="24"/>
          <w:lang w:eastAsia="pl-PL"/>
        </w:rPr>
        <w:t xml:space="preserve">y – Załącznik nr 1. </w:t>
      </w:r>
    </w:p>
    <w:p w:rsidR="007243CB" w:rsidRPr="00C17F29" w:rsidRDefault="007243CB"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Specyfikacja techniczna – Załącznik nr 2</w:t>
      </w:r>
      <w:r w:rsidR="008E4A5C" w:rsidRPr="00C17F29">
        <w:rPr>
          <w:rFonts w:ascii="Arial Narrow" w:hAnsi="Arial Narrow"/>
          <w:sz w:val="24"/>
          <w:szCs w:val="24"/>
          <w:lang w:eastAsia="pl-PL"/>
        </w:rPr>
        <w:t>.</w:t>
      </w:r>
      <w:r w:rsidRPr="00C17F29">
        <w:rPr>
          <w:rFonts w:ascii="Arial Narrow" w:hAnsi="Arial Narrow"/>
          <w:sz w:val="24"/>
          <w:szCs w:val="24"/>
          <w:lang w:eastAsia="pl-PL"/>
        </w:rPr>
        <w:t xml:space="preserve"> </w:t>
      </w:r>
    </w:p>
    <w:p w:rsidR="007243CB" w:rsidRPr="00C17F29" w:rsidRDefault="00F3680E"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Oświadczenie</w:t>
      </w:r>
      <w:r w:rsidR="007243CB" w:rsidRPr="00C17F29">
        <w:rPr>
          <w:rFonts w:ascii="Arial Narrow" w:hAnsi="Arial Narrow"/>
          <w:sz w:val="24"/>
          <w:szCs w:val="24"/>
          <w:lang w:eastAsia="pl-PL"/>
        </w:rPr>
        <w:t xml:space="preserve"> – Załącznik nr 3</w:t>
      </w:r>
      <w:r w:rsidR="008E4A5C" w:rsidRPr="00C17F29">
        <w:rPr>
          <w:rFonts w:ascii="Arial Narrow" w:hAnsi="Arial Narrow"/>
          <w:sz w:val="24"/>
          <w:szCs w:val="24"/>
          <w:lang w:eastAsia="pl-PL"/>
        </w:rPr>
        <w:t>.</w:t>
      </w:r>
      <w:r w:rsidR="007243CB" w:rsidRPr="00C17F29">
        <w:rPr>
          <w:rFonts w:ascii="Arial Narrow" w:hAnsi="Arial Narrow"/>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sz w:val="24"/>
          <w:szCs w:val="24"/>
          <w:lang w:eastAsia="pl-PL"/>
        </w:rPr>
      </w:pPr>
      <w:r w:rsidRPr="00C17F29">
        <w:rPr>
          <w:rFonts w:ascii="Arial Narrow" w:hAnsi="Arial Narrow"/>
          <w:sz w:val="24"/>
          <w:szCs w:val="24"/>
          <w:lang w:eastAsia="pl-PL"/>
        </w:rPr>
        <w:t>Projekt</w:t>
      </w:r>
      <w:r w:rsidR="007243CB" w:rsidRPr="00C17F29">
        <w:rPr>
          <w:rFonts w:ascii="Arial Narrow" w:hAnsi="Arial Narrow"/>
          <w:sz w:val="24"/>
          <w:szCs w:val="24"/>
          <w:lang w:eastAsia="pl-PL"/>
        </w:rPr>
        <w:t xml:space="preserve"> umowy – Załącznik nr 4</w:t>
      </w:r>
      <w:r w:rsidR="008E4A5C" w:rsidRPr="00C17F29">
        <w:rPr>
          <w:rFonts w:ascii="Arial Narrow" w:hAnsi="Arial Narrow"/>
          <w:sz w:val="24"/>
          <w:szCs w:val="24"/>
          <w:lang w:eastAsia="pl-PL"/>
        </w:rPr>
        <w:t>.</w:t>
      </w:r>
    </w:p>
    <w:p w:rsidR="00C56F39" w:rsidRPr="00C17F29" w:rsidRDefault="00C56F39" w:rsidP="00300695">
      <w:pPr>
        <w:numPr>
          <w:ilvl w:val="0"/>
          <w:numId w:val="19"/>
        </w:numPr>
        <w:suppressAutoHyphens w:val="0"/>
        <w:autoSpaceDN w:val="0"/>
        <w:adjustRightInd w:val="0"/>
        <w:ind w:left="426"/>
        <w:rPr>
          <w:rFonts w:ascii="Arial Narrow" w:hAnsi="Arial Narrow"/>
          <w:sz w:val="24"/>
          <w:szCs w:val="24"/>
          <w:lang w:eastAsia="pl-PL"/>
        </w:rPr>
      </w:pPr>
      <w:r>
        <w:rPr>
          <w:rFonts w:ascii="Arial Narrow" w:hAnsi="Arial Narrow"/>
          <w:sz w:val="24"/>
          <w:szCs w:val="24"/>
          <w:lang w:eastAsia="pl-PL"/>
        </w:rPr>
        <w:t xml:space="preserve">Oświadczenie  </w:t>
      </w:r>
      <w:r w:rsidR="00B8786D" w:rsidRPr="00C17F29">
        <w:rPr>
          <w:rFonts w:ascii="Arial Narrow" w:hAnsi="Arial Narrow"/>
          <w:sz w:val="24"/>
          <w:szCs w:val="24"/>
          <w:lang w:eastAsia="pl-PL"/>
        </w:rPr>
        <w:t>–</w:t>
      </w:r>
      <w:r w:rsidR="00B8786D">
        <w:rPr>
          <w:rFonts w:ascii="Arial Narrow" w:hAnsi="Arial Narrow"/>
          <w:sz w:val="24"/>
          <w:szCs w:val="24"/>
          <w:lang w:eastAsia="pl-PL"/>
        </w:rPr>
        <w:t xml:space="preserve"> </w:t>
      </w:r>
      <w:r w:rsidR="00B8786D" w:rsidRPr="00C17F29">
        <w:rPr>
          <w:rFonts w:ascii="Arial Narrow" w:hAnsi="Arial Narrow"/>
          <w:sz w:val="24"/>
          <w:szCs w:val="24"/>
          <w:lang w:eastAsia="pl-PL"/>
        </w:rPr>
        <w:t>Załącznik</w:t>
      </w:r>
      <w:r w:rsidR="00B8786D">
        <w:rPr>
          <w:rFonts w:ascii="Arial Narrow" w:hAnsi="Arial Narrow"/>
          <w:sz w:val="24"/>
          <w:szCs w:val="24"/>
          <w:lang w:eastAsia="pl-PL"/>
        </w:rPr>
        <w:t xml:space="preserve"> nr 5</w:t>
      </w:r>
      <w:bookmarkStart w:id="0" w:name="_GoBack"/>
      <w:bookmarkEnd w:id="0"/>
      <w:r w:rsidR="00B8786D" w:rsidRPr="00C17F29">
        <w:rPr>
          <w:rFonts w:ascii="Arial Narrow" w:hAnsi="Arial Narrow"/>
          <w:sz w:val="24"/>
          <w:szCs w:val="24"/>
          <w:lang w:eastAsia="pl-PL"/>
        </w:rPr>
        <w:t>.</w:t>
      </w:r>
    </w:p>
    <w:p w:rsidR="009A145D" w:rsidRPr="00C17F29" w:rsidRDefault="009A145D" w:rsidP="00BA5C0F">
      <w:pPr>
        <w:pStyle w:val="Tekstpodstawowywcity"/>
        <w:spacing w:line="276" w:lineRule="auto"/>
        <w:ind w:firstLine="0"/>
        <w:rPr>
          <w:rFonts w:ascii="Arial Narrow" w:hAnsi="Arial Narrow" w:cs="Arial Narrow"/>
          <w:bCs/>
        </w:rPr>
      </w:pPr>
    </w:p>
    <w:p w:rsidR="00BA5C0F" w:rsidRPr="00C17F29" w:rsidRDefault="00AE0915" w:rsidP="00BA5C0F">
      <w:pPr>
        <w:pStyle w:val="Tekstpodstawowywcity"/>
        <w:spacing w:line="276" w:lineRule="auto"/>
        <w:ind w:firstLine="0"/>
        <w:rPr>
          <w:rFonts w:ascii="Arial Narrow" w:hAnsi="Arial Narrow" w:cs="Arial Narrow"/>
          <w:u w:val="single"/>
        </w:rPr>
      </w:pPr>
      <w:r w:rsidRPr="00C17F29">
        <w:rPr>
          <w:rFonts w:ascii="Arial Narrow" w:hAnsi="Arial Narrow" w:cs="Arial Narrow"/>
          <w:bCs/>
        </w:rPr>
        <w:t>Identyfikator p</w:t>
      </w:r>
      <w:r w:rsidR="00BA5C0F" w:rsidRPr="00C17F29">
        <w:rPr>
          <w:rFonts w:ascii="Arial Narrow" w:hAnsi="Arial Narrow" w:cs="Arial Narrow"/>
          <w:bCs/>
        </w:rPr>
        <w:t xml:space="preserve">ostępowania: </w:t>
      </w:r>
    </w:p>
    <w:p w:rsidR="00025A2C" w:rsidRPr="00E670CF" w:rsidRDefault="00E670CF" w:rsidP="00BA5C0F">
      <w:pPr>
        <w:rPr>
          <w:rFonts w:ascii="Arial Narrow" w:hAnsi="Arial Narrow" w:cs="Calibri"/>
          <w:b/>
          <w:sz w:val="24"/>
          <w:szCs w:val="21"/>
          <w:lang w:val="en-GB"/>
        </w:rPr>
      </w:pPr>
      <w:r w:rsidRPr="00E670CF">
        <w:rPr>
          <w:rFonts w:ascii="Arial Narrow" w:hAnsi="Arial Narrow" w:cs="Calibri"/>
          <w:b/>
          <w:sz w:val="24"/>
          <w:szCs w:val="21"/>
          <w:highlight w:val="yellow"/>
          <w:lang w:val="en-GB"/>
        </w:rPr>
        <w:t>d800f22e-dd1b-472d-8f8a-9c4b18bf504b</w:t>
      </w:r>
    </w:p>
    <w:p w:rsidR="00BA5C0F" w:rsidRPr="00C17F29" w:rsidRDefault="00BA5C0F" w:rsidP="00BA5C0F">
      <w:pPr>
        <w:rPr>
          <w:sz w:val="24"/>
          <w:szCs w:val="24"/>
        </w:rPr>
      </w:pPr>
      <w:r w:rsidRPr="00C17F29">
        <w:rPr>
          <w:rFonts w:ascii="Arial Narrow" w:hAnsi="Arial Narrow" w:cs="Arial Narrow"/>
          <w:sz w:val="24"/>
          <w:szCs w:val="24"/>
        </w:rPr>
        <w:t>Link do postępowania:</w:t>
      </w:r>
    </w:p>
    <w:p w:rsidR="00E670CF" w:rsidRPr="00E670CF" w:rsidRDefault="001309CF" w:rsidP="00025A2C">
      <w:pPr>
        <w:spacing w:line="300" w:lineRule="auto"/>
        <w:rPr>
          <w:rFonts w:ascii="Arial Narrow" w:hAnsi="Arial Narrow"/>
          <w:b/>
          <w:sz w:val="24"/>
          <w:szCs w:val="24"/>
          <w:u w:val="single"/>
        </w:rPr>
      </w:pPr>
      <w:hyperlink r:id="rId14" w:history="1">
        <w:r w:rsidR="00E670CF" w:rsidRPr="00E670CF">
          <w:rPr>
            <w:rStyle w:val="Hipercze"/>
            <w:rFonts w:ascii="Arial Narrow" w:hAnsi="Arial Narrow"/>
            <w:b/>
            <w:color w:val="auto"/>
            <w:sz w:val="24"/>
            <w:szCs w:val="24"/>
            <w:highlight w:val="yellow"/>
          </w:rPr>
          <w:t>https://miniportal.uzp.gov.pl/Postepowania/d800f22e-dd1b-472d-8f8a-9c4b18bf504b</w:t>
        </w:r>
      </w:hyperlink>
    </w:p>
    <w:sectPr w:rsidR="00E670CF" w:rsidRPr="00E670CF" w:rsidSect="008541DA">
      <w:headerReference w:type="default" r:id="rId15"/>
      <w:footerReference w:type="default" r:id="rId16"/>
      <w:headerReference w:type="first" r:id="rId17"/>
      <w:pgSz w:w="11906" w:h="16838"/>
      <w:pgMar w:top="1809" w:right="1417" w:bottom="993" w:left="1417" w:header="426" w:footer="14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CF" w:rsidRDefault="001309CF" w:rsidP="00353DAB">
      <w:r>
        <w:separator/>
      </w:r>
    </w:p>
  </w:endnote>
  <w:endnote w:type="continuationSeparator" w:id="0">
    <w:p w:rsidR="001309CF" w:rsidRDefault="001309CF"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2F563A23" wp14:editId="1A01137B">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B8786D">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B8786D">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CF" w:rsidRDefault="001309CF" w:rsidP="00353DAB">
      <w:r>
        <w:separator/>
      </w:r>
    </w:p>
  </w:footnote>
  <w:footnote w:type="continuationSeparator" w:id="0">
    <w:p w:rsidR="001309CF" w:rsidRDefault="001309CF"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29943E17" wp14:editId="371EC4B5">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26D311E" wp14:editId="22020BD0">
          <wp:simplePos x="0" y="0"/>
          <wp:positionH relativeFrom="column">
            <wp:posOffset>690880</wp:posOffset>
          </wp:positionH>
          <wp:positionV relativeFrom="paragraph">
            <wp:posOffset>-430530</wp:posOffset>
          </wp:positionV>
          <wp:extent cx="4152900" cy="744220"/>
          <wp:effectExtent l="0" t="0" r="0" b="0"/>
          <wp:wrapSquare wrapText="bothSides"/>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E76EFC" w:rsidRDefault="00E76EFC" w:rsidP="00E65EA8">
    <w:pPr>
      <w:pStyle w:val="Nagwek"/>
      <w:tabs>
        <w:tab w:val="clear" w:pos="9072"/>
        <w:tab w:val="right" w:pos="9214"/>
      </w:tabs>
      <w:ind w:left="-1417" w:right="-1417"/>
      <w:jc w:val="center"/>
      <w:rPr>
        <w:rFonts w:ascii="Arial" w:hAnsi="Arial" w:cs="Arial"/>
        <w:b/>
        <w:sz w:val="16"/>
        <w:szCs w:val="20"/>
      </w:rPr>
    </w:pPr>
  </w:p>
  <w:p w:rsidR="00E76EFC" w:rsidRDefault="00E76EFC"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38C0214" wp14:editId="6D389919">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FC" w:rsidRDefault="00E76EFC" w:rsidP="00E76EFC">
    <w:pPr>
      <w:pStyle w:val="Nagwek"/>
      <w:jc w:val="center"/>
    </w:pPr>
    <w:r>
      <w:rPr>
        <w:noProof/>
        <w:lang w:eastAsia="pl-PL"/>
      </w:rPr>
      <w:drawing>
        <wp:inline distT="0" distB="0" distL="0" distR="0" wp14:anchorId="36550317" wp14:editId="7664660A">
          <wp:extent cx="5476875" cy="7239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jpg"/>
                  <pic:cNvPicPr/>
                </pic:nvPicPr>
                <pic:blipFill>
                  <a:blip r:embed="rId1">
                    <a:extLst>
                      <a:ext uri="{28A0092B-C50C-407E-A947-70E740481C1C}">
                        <a14:useLocalDpi xmlns:a14="http://schemas.microsoft.com/office/drawing/2010/main" val="0"/>
                      </a:ext>
                    </a:extLst>
                  </a:blip>
                  <a:stretch>
                    <a:fillRect/>
                  </a:stretch>
                </pic:blipFill>
                <pic:spPr>
                  <a:xfrm>
                    <a:off x="0" y="0"/>
                    <a:ext cx="5476875" cy="723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3E312A"/>
    <w:multiLevelType w:val="hybridMultilevel"/>
    <w:tmpl w:val="8C762B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7F1CE8"/>
    <w:multiLevelType w:val="hybridMultilevel"/>
    <w:tmpl w:val="A426DDE0"/>
    <w:lvl w:ilvl="0" w:tplc="673CC82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5447736E"/>
    <w:multiLevelType w:val="multilevel"/>
    <w:tmpl w:val="18280D5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D42CEE"/>
    <w:multiLevelType w:val="multilevel"/>
    <w:tmpl w:val="83DE6802"/>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4">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3"/>
  </w:num>
  <w:num w:numId="3">
    <w:abstractNumId w:val="1"/>
  </w:num>
  <w:num w:numId="4">
    <w:abstractNumId w:val="19"/>
  </w:num>
  <w:num w:numId="5">
    <w:abstractNumId w:val="24"/>
  </w:num>
  <w:num w:numId="6">
    <w:abstractNumId w:val="13"/>
  </w:num>
  <w:num w:numId="7">
    <w:abstractNumId w:val="34"/>
  </w:num>
  <w:num w:numId="8">
    <w:abstractNumId w:val="37"/>
  </w:num>
  <w:num w:numId="9">
    <w:abstractNumId w:val="38"/>
  </w:num>
  <w:num w:numId="10">
    <w:abstractNumId w:val="20"/>
  </w:num>
  <w:num w:numId="11">
    <w:abstractNumId w:val="39"/>
  </w:num>
  <w:num w:numId="12">
    <w:abstractNumId w:val="22"/>
  </w:num>
  <w:num w:numId="13">
    <w:abstractNumId w:val="41"/>
  </w:num>
  <w:num w:numId="14">
    <w:abstractNumId w:val="21"/>
  </w:num>
  <w:num w:numId="15">
    <w:abstractNumId w:val="26"/>
  </w:num>
  <w:num w:numId="16">
    <w:abstractNumId w:val="32"/>
  </w:num>
  <w:num w:numId="17">
    <w:abstractNumId w:val="36"/>
  </w:num>
  <w:num w:numId="18">
    <w:abstractNumId w:val="44"/>
  </w:num>
  <w:num w:numId="19">
    <w:abstractNumId w:val="15"/>
  </w:num>
  <w:num w:numId="20">
    <w:abstractNumId w:val="25"/>
  </w:num>
  <w:num w:numId="21">
    <w:abstractNumId w:val="14"/>
  </w:num>
  <w:num w:numId="22">
    <w:abstractNumId w:val="12"/>
  </w:num>
  <w:num w:numId="23">
    <w:abstractNumId w:val="7"/>
  </w:num>
  <w:num w:numId="24">
    <w:abstractNumId w:val="2"/>
  </w:num>
  <w:num w:numId="25">
    <w:abstractNumId w:val="31"/>
  </w:num>
  <w:num w:numId="26">
    <w:abstractNumId w:val="8"/>
  </w:num>
  <w:num w:numId="27">
    <w:abstractNumId w:val="42"/>
  </w:num>
  <w:num w:numId="28">
    <w:abstractNumId w:val="11"/>
  </w:num>
  <w:num w:numId="29">
    <w:abstractNumId w:val="23"/>
  </w:num>
  <w:num w:numId="30">
    <w:abstractNumId w:val="30"/>
  </w:num>
  <w:num w:numId="31">
    <w:abstractNumId w:val="33"/>
  </w:num>
  <w:num w:numId="32">
    <w:abstractNumId w:val="4"/>
  </w:num>
  <w:num w:numId="33">
    <w:abstractNumId w:val="17"/>
  </w:num>
  <w:num w:numId="34">
    <w:abstractNumId w:val="5"/>
  </w:num>
  <w:num w:numId="35">
    <w:abstractNumId w:val="6"/>
  </w:num>
  <w:num w:numId="36">
    <w:abstractNumId w:val="28"/>
  </w:num>
  <w:num w:numId="37">
    <w:abstractNumId w:val="16"/>
  </w:num>
  <w:num w:numId="38">
    <w:abstractNumId w:val="43"/>
  </w:num>
  <w:num w:numId="39">
    <w:abstractNumId w:val="18"/>
  </w:num>
  <w:num w:numId="40">
    <w:abstractNumId w:val="10"/>
  </w:num>
  <w:num w:numId="41">
    <w:abstractNumId w:val="35"/>
  </w:num>
  <w:num w:numId="42">
    <w:abstractNumId w:val="40"/>
  </w:num>
  <w:num w:numId="43">
    <w:abstractNumId w:val="9"/>
  </w:num>
  <w:num w:numId="44">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5A2C"/>
    <w:rsid w:val="000274FA"/>
    <w:rsid w:val="00027533"/>
    <w:rsid w:val="00033A05"/>
    <w:rsid w:val="00037804"/>
    <w:rsid w:val="000419B6"/>
    <w:rsid w:val="00046639"/>
    <w:rsid w:val="000543F0"/>
    <w:rsid w:val="000572A3"/>
    <w:rsid w:val="00067A96"/>
    <w:rsid w:val="00067F17"/>
    <w:rsid w:val="00070A12"/>
    <w:rsid w:val="00072B5A"/>
    <w:rsid w:val="0007488D"/>
    <w:rsid w:val="000900E9"/>
    <w:rsid w:val="00093B6C"/>
    <w:rsid w:val="0009789C"/>
    <w:rsid w:val="000A68C8"/>
    <w:rsid w:val="000B36E1"/>
    <w:rsid w:val="000B67CE"/>
    <w:rsid w:val="000C7423"/>
    <w:rsid w:val="000D0528"/>
    <w:rsid w:val="000D0E90"/>
    <w:rsid w:val="000D1472"/>
    <w:rsid w:val="000D7D6E"/>
    <w:rsid w:val="000E08D5"/>
    <w:rsid w:val="000E0A02"/>
    <w:rsid w:val="000E47FE"/>
    <w:rsid w:val="000F4347"/>
    <w:rsid w:val="000F4B6D"/>
    <w:rsid w:val="000F5830"/>
    <w:rsid w:val="001112B7"/>
    <w:rsid w:val="001139A9"/>
    <w:rsid w:val="00116970"/>
    <w:rsid w:val="0012003B"/>
    <w:rsid w:val="001224DE"/>
    <w:rsid w:val="00122540"/>
    <w:rsid w:val="00124F63"/>
    <w:rsid w:val="001259B0"/>
    <w:rsid w:val="001309CF"/>
    <w:rsid w:val="00140183"/>
    <w:rsid w:val="00141FAA"/>
    <w:rsid w:val="00143AA3"/>
    <w:rsid w:val="001451F0"/>
    <w:rsid w:val="001476B0"/>
    <w:rsid w:val="00150F03"/>
    <w:rsid w:val="0015213D"/>
    <w:rsid w:val="00152E0E"/>
    <w:rsid w:val="00157545"/>
    <w:rsid w:val="001633D7"/>
    <w:rsid w:val="001650FB"/>
    <w:rsid w:val="00166A36"/>
    <w:rsid w:val="00170B33"/>
    <w:rsid w:val="0017309E"/>
    <w:rsid w:val="0017342C"/>
    <w:rsid w:val="001755A9"/>
    <w:rsid w:val="00181309"/>
    <w:rsid w:val="001905EC"/>
    <w:rsid w:val="00193557"/>
    <w:rsid w:val="00193D61"/>
    <w:rsid w:val="00196BAC"/>
    <w:rsid w:val="001A102B"/>
    <w:rsid w:val="001B624D"/>
    <w:rsid w:val="001C0168"/>
    <w:rsid w:val="001D4818"/>
    <w:rsid w:val="001D5B6F"/>
    <w:rsid w:val="001E7605"/>
    <w:rsid w:val="001F22A9"/>
    <w:rsid w:val="0020602B"/>
    <w:rsid w:val="002171F2"/>
    <w:rsid w:val="002172AE"/>
    <w:rsid w:val="00222426"/>
    <w:rsid w:val="00240388"/>
    <w:rsid w:val="00251807"/>
    <w:rsid w:val="00252C95"/>
    <w:rsid w:val="00257F51"/>
    <w:rsid w:val="00267762"/>
    <w:rsid w:val="00271DEF"/>
    <w:rsid w:val="00272202"/>
    <w:rsid w:val="00281B7F"/>
    <w:rsid w:val="00287EA5"/>
    <w:rsid w:val="00292535"/>
    <w:rsid w:val="00293AA0"/>
    <w:rsid w:val="00297CCC"/>
    <w:rsid w:val="002A0663"/>
    <w:rsid w:val="002A27E0"/>
    <w:rsid w:val="002A7959"/>
    <w:rsid w:val="002B3FF7"/>
    <w:rsid w:val="002B4528"/>
    <w:rsid w:val="002D04C6"/>
    <w:rsid w:val="002D188E"/>
    <w:rsid w:val="002D6CFB"/>
    <w:rsid w:val="002E0B8D"/>
    <w:rsid w:val="002E1BAC"/>
    <w:rsid w:val="002E1F6B"/>
    <w:rsid w:val="002E56BF"/>
    <w:rsid w:val="00300695"/>
    <w:rsid w:val="00305580"/>
    <w:rsid w:val="003103F6"/>
    <w:rsid w:val="0031380C"/>
    <w:rsid w:val="003165D6"/>
    <w:rsid w:val="00316C5D"/>
    <w:rsid w:val="00317EE5"/>
    <w:rsid w:val="0032769B"/>
    <w:rsid w:val="0034611D"/>
    <w:rsid w:val="0034678D"/>
    <w:rsid w:val="0035004F"/>
    <w:rsid w:val="00351CBD"/>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624"/>
    <w:rsid w:val="003A19C8"/>
    <w:rsid w:val="003B52BA"/>
    <w:rsid w:val="003D1DC0"/>
    <w:rsid w:val="003D5139"/>
    <w:rsid w:val="003E07D4"/>
    <w:rsid w:val="003E0E39"/>
    <w:rsid w:val="003F0D51"/>
    <w:rsid w:val="003F1F26"/>
    <w:rsid w:val="003F53F2"/>
    <w:rsid w:val="003F7688"/>
    <w:rsid w:val="004006E0"/>
    <w:rsid w:val="0040273D"/>
    <w:rsid w:val="004033CC"/>
    <w:rsid w:val="00405927"/>
    <w:rsid w:val="00405C7A"/>
    <w:rsid w:val="004117A0"/>
    <w:rsid w:val="00411CF8"/>
    <w:rsid w:val="00421367"/>
    <w:rsid w:val="00422208"/>
    <w:rsid w:val="004253B1"/>
    <w:rsid w:val="00427D3F"/>
    <w:rsid w:val="00433089"/>
    <w:rsid w:val="0043445D"/>
    <w:rsid w:val="00437907"/>
    <w:rsid w:val="00441F5B"/>
    <w:rsid w:val="00443166"/>
    <w:rsid w:val="00444666"/>
    <w:rsid w:val="00445A80"/>
    <w:rsid w:val="00450DF5"/>
    <w:rsid w:val="004512BF"/>
    <w:rsid w:val="004515D2"/>
    <w:rsid w:val="00451649"/>
    <w:rsid w:val="0045172F"/>
    <w:rsid w:val="004532F7"/>
    <w:rsid w:val="00453F87"/>
    <w:rsid w:val="00456958"/>
    <w:rsid w:val="00460DD5"/>
    <w:rsid w:val="004628EC"/>
    <w:rsid w:val="00476719"/>
    <w:rsid w:val="004872A0"/>
    <w:rsid w:val="00490214"/>
    <w:rsid w:val="004962EF"/>
    <w:rsid w:val="004A0192"/>
    <w:rsid w:val="004A2C93"/>
    <w:rsid w:val="004A32D4"/>
    <w:rsid w:val="004A5E99"/>
    <w:rsid w:val="004A72BB"/>
    <w:rsid w:val="004A7C0B"/>
    <w:rsid w:val="004B3946"/>
    <w:rsid w:val="004B66D9"/>
    <w:rsid w:val="004C3ADF"/>
    <w:rsid w:val="004C794A"/>
    <w:rsid w:val="004E2A1E"/>
    <w:rsid w:val="004E6EA2"/>
    <w:rsid w:val="004F11C2"/>
    <w:rsid w:val="004F3F90"/>
    <w:rsid w:val="004F58E4"/>
    <w:rsid w:val="004F6343"/>
    <w:rsid w:val="00504AD1"/>
    <w:rsid w:val="00506E37"/>
    <w:rsid w:val="00507972"/>
    <w:rsid w:val="005107DB"/>
    <w:rsid w:val="00512C44"/>
    <w:rsid w:val="00513913"/>
    <w:rsid w:val="00515158"/>
    <w:rsid w:val="00517BD6"/>
    <w:rsid w:val="00520544"/>
    <w:rsid w:val="005230A8"/>
    <w:rsid w:val="00524EFE"/>
    <w:rsid w:val="0052696A"/>
    <w:rsid w:val="00527D43"/>
    <w:rsid w:val="0053283E"/>
    <w:rsid w:val="00535437"/>
    <w:rsid w:val="00542AE8"/>
    <w:rsid w:val="00551A1D"/>
    <w:rsid w:val="00556F10"/>
    <w:rsid w:val="005669D8"/>
    <w:rsid w:val="00566A62"/>
    <w:rsid w:val="00570D98"/>
    <w:rsid w:val="0057170C"/>
    <w:rsid w:val="005718EA"/>
    <w:rsid w:val="0058149C"/>
    <w:rsid w:val="0058442F"/>
    <w:rsid w:val="005879FB"/>
    <w:rsid w:val="00587C8E"/>
    <w:rsid w:val="005A0BF9"/>
    <w:rsid w:val="005A21F7"/>
    <w:rsid w:val="005A37FA"/>
    <w:rsid w:val="005B2736"/>
    <w:rsid w:val="005B3F44"/>
    <w:rsid w:val="005B73E3"/>
    <w:rsid w:val="005C59C4"/>
    <w:rsid w:val="005D08AC"/>
    <w:rsid w:val="005D236E"/>
    <w:rsid w:val="005D6B42"/>
    <w:rsid w:val="006013B0"/>
    <w:rsid w:val="00606DFA"/>
    <w:rsid w:val="00612EFA"/>
    <w:rsid w:val="006203A2"/>
    <w:rsid w:val="00620B79"/>
    <w:rsid w:val="00625137"/>
    <w:rsid w:val="00625BC2"/>
    <w:rsid w:val="00631121"/>
    <w:rsid w:val="00642A20"/>
    <w:rsid w:val="006454CD"/>
    <w:rsid w:val="006721EA"/>
    <w:rsid w:val="00684B2E"/>
    <w:rsid w:val="0069067F"/>
    <w:rsid w:val="0069191E"/>
    <w:rsid w:val="00691B3C"/>
    <w:rsid w:val="006938AE"/>
    <w:rsid w:val="006A3CC6"/>
    <w:rsid w:val="006A5DEC"/>
    <w:rsid w:val="006A654A"/>
    <w:rsid w:val="006B113F"/>
    <w:rsid w:val="006B2F8B"/>
    <w:rsid w:val="006B3E5B"/>
    <w:rsid w:val="006B5BDF"/>
    <w:rsid w:val="006C3D1B"/>
    <w:rsid w:val="006C54EA"/>
    <w:rsid w:val="006D0DA2"/>
    <w:rsid w:val="006D0ED5"/>
    <w:rsid w:val="006D10A4"/>
    <w:rsid w:val="006D1C9A"/>
    <w:rsid w:val="006E3704"/>
    <w:rsid w:val="006E41D6"/>
    <w:rsid w:val="006E5E0C"/>
    <w:rsid w:val="006F350B"/>
    <w:rsid w:val="006F5824"/>
    <w:rsid w:val="007001B8"/>
    <w:rsid w:val="0070425E"/>
    <w:rsid w:val="00706D8A"/>
    <w:rsid w:val="00710A93"/>
    <w:rsid w:val="00715C48"/>
    <w:rsid w:val="00716FC4"/>
    <w:rsid w:val="00717072"/>
    <w:rsid w:val="0072131C"/>
    <w:rsid w:val="007243CB"/>
    <w:rsid w:val="0072473D"/>
    <w:rsid w:val="00727973"/>
    <w:rsid w:val="00734EBD"/>
    <w:rsid w:val="00735ACE"/>
    <w:rsid w:val="00740529"/>
    <w:rsid w:val="00753EDD"/>
    <w:rsid w:val="00761637"/>
    <w:rsid w:val="0076466F"/>
    <w:rsid w:val="00770D85"/>
    <w:rsid w:val="00784B43"/>
    <w:rsid w:val="00790B17"/>
    <w:rsid w:val="00793390"/>
    <w:rsid w:val="007943F5"/>
    <w:rsid w:val="007A6DF1"/>
    <w:rsid w:val="007C447C"/>
    <w:rsid w:val="007D1BFF"/>
    <w:rsid w:val="007D1E28"/>
    <w:rsid w:val="007E4DD9"/>
    <w:rsid w:val="007E7010"/>
    <w:rsid w:val="007F3AC5"/>
    <w:rsid w:val="007F5D6A"/>
    <w:rsid w:val="00802647"/>
    <w:rsid w:val="00803008"/>
    <w:rsid w:val="00804D16"/>
    <w:rsid w:val="00817C9B"/>
    <w:rsid w:val="0082163B"/>
    <w:rsid w:val="0082388B"/>
    <w:rsid w:val="008252A0"/>
    <w:rsid w:val="00827932"/>
    <w:rsid w:val="00830E37"/>
    <w:rsid w:val="00831395"/>
    <w:rsid w:val="00840284"/>
    <w:rsid w:val="008440A3"/>
    <w:rsid w:val="00850F88"/>
    <w:rsid w:val="00852872"/>
    <w:rsid w:val="008541DA"/>
    <w:rsid w:val="0085582D"/>
    <w:rsid w:val="00855C5E"/>
    <w:rsid w:val="008566C9"/>
    <w:rsid w:val="00860CFC"/>
    <w:rsid w:val="008632D8"/>
    <w:rsid w:val="00872272"/>
    <w:rsid w:val="008728D2"/>
    <w:rsid w:val="00873E0F"/>
    <w:rsid w:val="00874ADE"/>
    <w:rsid w:val="008808CE"/>
    <w:rsid w:val="0088296A"/>
    <w:rsid w:val="00884D2D"/>
    <w:rsid w:val="008A74F7"/>
    <w:rsid w:val="008B1220"/>
    <w:rsid w:val="008B208D"/>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275FA"/>
    <w:rsid w:val="009276CA"/>
    <w:rsid w:val="009337B5"/>
    <w:rsid w:val="00934FA9"/>
    <w:rsid w:val="00937986"/>
    <w:rsid w:val="0094442B"/>
    <w:rsid w:val="00957D2B"/>
    <w:rsid w:val="0096172A"/>
    <w:rsid w:val="009668FD"/>
    <w:rsid w:val="00970D08"/>
    <w:rsid w:val="00973683"/>
    <w:rsid w:val="00973714"/>
    <w:rsid w:val="0097697C"/>
    <w:rsid w:val="009828CB"/>
    <w:rsid w:val="009900B7"/>
    <w:rsid w:val="0099251D"/>
    <w:rsid w:val="0099289C"/>
    <w:rsid w:val="00993AE6"/>
    <w:rsid w:val="009978B3"/>
    <w:rsid w:val="00997C06"/>
    <w:rsid w:val="009A145D"/>
    <w:rsid w:val="009A1ECD"/>
    <w:rsid w:val="009A30FF"/>
    <w:rsid w:val="009A7C92"/>
    <w:rsid w:val="009D740B"/>
    <w:rsid w:val="00A13A66"/>
    <w:rsid w:val="00A1442B"/>
    <w:rsid w:val="00A201A0"/>
    <w:rsid w:val="00A35C43"/>
    <w:rsid w:val="00A36138"/>
    <w:rsid w:val="00A37E5D"/>
    <w:rsid w:val="00A40246"/>
    <w:rsid w:val="00A4611B"/>
    <w:rsid w:val="00A47ABC"/>
    <w:rsid w:val="00A5026E"/>
    <w:rsid w:val="00A505FF"/>
    <w:rsid w:val="00A60110"/>
    <w:rsid w:val="00A63337"/>
    <w:rsid w:val="00A6726A"/>
    <w:rsid w:val="00A71591"/>
    <w:rsid w:val="00A73054"/>
    <w:rsid w:val="00A816B6"/>
    <w:rsid w:val="00A84AE6"/>
    <w:rsid w:val="00A85BDD"/>
    <w:rsid w:val="00A87D63"/>
    <w:rsid w:val="00A90558"/>
    <w:rsid w:val="00A94479"/>
    <w:rsid w:val="00A945A4"/>
    <w:rsid w:val="00A967B4"/>
    <w:rsid w:val="00AA1CB2"/>
    <w:rsid w:val="00AA4BCD"/>
    <w:rsid w:val="00AA6E30"/>
    <w:rsid w:val="00AB05FD"/>
    <w:rsid w:val="00AC43BB"/>
    <w:rsid w:val="00AD460A"/>
    <w:rsid w:val="00AE0915"/>
    <w:rsid w:val="00AE20BB"/>
    <w:rsid w:val="00AF12E5"/>
    <w:rsid w:val="00AF1D66"/>
    <w:rsid w:val="00AF4482"/>
    <w:rsid w:val="00AF7CF7"/>
    <w:rsid w:val="00B03A2A"/>
    <w:rsid w:val="00B056E0"/>
    <w:rsid w:val="00B14200"/>
    <w:rsid w:val="00B265AD"/>
    <w:rsid w:val="00B270EB"/>
    <w:rsid w:val="00B37C5B"/>
    <w:rsid w:val="00B4747B"/>
    <w:rsid w:val="00B55717"/>
    <w:rsid w:val="00B67A2B"/>
    <w:rsid w:val="00B724DA"/>
    <w:rsid w:val="00B72B71"/>
    <w:rsid w:val="00B72DDA"/>
    <w:rsid w:val="00B8786D"/>
    <w:rsid w:val="00B92AFF"/>
    <w:rsid w:val="00B9374F"/>
    <w:rsid w:val="00B95E2D"/>
    <w:rsid w:val="00BA5C0F"/>
    <w:rsid w:val="00BB1CC6"/>
    <w:rsid w:val="00BB3BD8"/>
    <w:rsid w:val="00BB41D1"/>
    <w:rsid w:val="00BB4C8A"/>
    <w:rsid w:val="00BC39BD"/>
    <w:rsid w:val="00BC471C"/>
    <w:rsid w:val="00BD29DE"/>
    <w:rsid w:val="00BE492F"/>
    <w:rsid w:val="00BF2866"/>
    <w:rsid w:val="00BF7C0C"/>
    <w:rsid w:val="00BF7E12"/>
    <w:rsid w:val="00C04F7C"/>
    <w:rsid w:val="00C0567B"/>
    <w:rsid w:val="00C10076"/>
    <w:rsid w:val="00C12D98"/>
    <w:rsid w:val="00C13E90"/>
    <w:rsid w:val="00C17F29"/>
    <w:rsid w:val="00C259B5"/>
    <w:rsid w:val="00C36806"/>
    <w:rsid w:val="00C45A66"/>
    <w:rsid w:val="00C465AE"/>
    <w:rsid w:val="00C50795"/>
    <w:rsid w:val="00C50A34"/>
    <w:rsid w:val="00C56F39"/>
    <w:rsid w:val="00C62162"/>
    <w:rsid w:val="00C656AE"/>
    <w:rsid w:val="00C716A9"/>
    <w:rsid w:val="00C77EFB"/>
    <w:rsid w:val="00C845F5"/>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71F8"/>
    <w:rsid w:val="00D110D3"/>
    <w:rsid w:val="00D1373B"/>
    <w:rsid w:val="00D15E10"/>
    <w:rsid w:val="00D215C5"/>
    <w:rsid w:val="00D329E8"/>
    <w:rsid w:val="00D33B4E"/>
    <w:rsid w:val="00D3540A"/>
    <w:rsid w:val="00D3608F"/>
    <w:rsid w:val="00D376D8"/>
    <w:rsid w:val="00D47FBD"/>
    <w:rsid w:val="00D53187"/>
    <w:rsid w:val="00D55011"/>
    <w:rsid w:val="00D61DCD"/>
    <w:rsid w:val="00D63FA3"/>
    <w:rsid w:val="00D64019"/>
    <w:rsid w:val="00D664C4"/>
    <w:rsid w:val="00D72E4F"/>
    <w:rsid w:val="00D80D09"/>
    <w:rsid w:val="00D84584"/>
    <w:rsid w:val="00DA026D"/>
    <w:rsid w:val="00DA70BD"/>
    <w:rsid w:val="00DA7DA6"/>
    <w:rsid w:val="00DA7F4B"/>
    <w:rsid w:val="00DB1512"/>
    <w:rsid w:val="00DB5E4C"/>
    <w:rsid w:val="00DC3178"/>
    <w:rsid w:val="00DC4239"/>
    <w:rsid w:val="00DC4629"/>
    <w:rsid w:val="00DC5558"/>
    <w:rsid w:val="00DC68BA"/>
    <w:rsid w:val="00DD4028"/>
    <w:rsid w:val="00DD4B4E"/>
    <w:rsid w:val="00DE03D0"/>
    <w:rsid w:val="00DE3E77"/>
    <w:rsid w:val="00DE5618"/>
    <w:rsid w:val="00DF35AF"/>
    <w:rsid w:val="00E0062E"/>
    <w:rsid w:val="00E10405"/>
    <w:rsid w:val="00E141C1"/>
    <w:rsid w:val="00E14CFB"/>
    <w:rsid w:val="00E17767"/>
    <w:rsid w:val="00E2015C"/>
    <w:rsid w:val="00E20750"/>
    <w:rsid w:val="00E26DC8"/>
    <w:rsid w:val="00E36F01"/>
    <w:rsid w:val="00E42F1A"/>
    <w:rsid w:val="00E453FC"/>
    <w:rsid w:val="00E56177"/>
    <w:rsid w:val="00E56428"/>
    <w:rsid w:val="00E564F7"/>
    <w:rsid w:val="00E57FCD"/>
    <w:rsid w:val="00E65AC0"/>
    <w:rsid w:val="00E65EA8"/>
    <w:rsid w:val="00E66AB0"/>
    <w:rsid w:val="00E670CF"/>
    <w:rsid w:val="00E70B19"/>
    <w:rsid w:val="00E713A2"/>
    <w:rsid w:val="00E75748"/>
    <w:rsid w:val="00E75B6B"/>
    <w:rsid w:val="00E76EFC"/>
    <w:rsid w:val="00E876B3"/>
    <w:rsid w:val="00E966A6"/>
    <w:rsid w:val="00EA1139"/>
    <w:rsid w:val="00EA68D9"/>
    <w:rsid w:val="00EB1082"/>
    <w:rsid w:val="00EB45F3"/>
    <w:rsid w:val="00EB74C8"/>
    <w:rsid w:val="00EB78A6"/>
    <w:rsid w:val="00ED4475"/>
    <w:rsid w:val="00ED72DF"/>
    <w:rsid w:val="00EE1008"/>
    <w:rsid w:val="00EE3A4C"/>
    <w:rsid w:val="00EE6E36"/>
    <w:rsid w:val="00EF3166"/>
    <w:rsid w:val="00EF31E2"/>
    <w:rsid w:val="00EF4151"/>
    <w:rsid w:val="00EF6D4A"/>
    <w:rsid w:val="00F06BFD"/>
    <w:rsid w:val="00F06F86"/>
    <w:rsid w:val="00F12E4E"/>
    <w:rsid w:val="00F15F3A"/>
    <w:rsid w:val="00F25CA3"/>
    <w:rsid w:val="00F27091"/>
    <w:rsid w:val="00F275EA"/>
    <w:rsid w:val="00F30915"/>
    <w:rsid w:val="00F31297"/>
    <w:rsid w:val="00F326AF"/>
    <w:rsid w:val="00F33C6F"/>
    <w:rsid w:val="00F3680E"/>
    <w:rsid w:val="00F40849"/>
    <w:rsid w:val="00F40C99"/>
    <w:rsid w:val="00F41E9D"/>
    <w:rsid w:val="00F439FD"/>
    <w:rsid w:val="00F44466"/>
    <w:rsid w:val="00F51F98"/>
    <w:rsid w:val="00F5521B"/>
    <w:rsid w:val="00F60E78"/>
    <w:rsid w:val="00F77A9D"/>
    <w:rsid w:val="00F77AE4"/>
    <w:rsid w:val="00F94691"/>
    <w:rsid w:val="00F95896"/>
    <w:rsid w:val="00FC4DF3"/>
    <w:rsid w:val="00FD2321"/>
    <w:rsid w:val="00FD32E9"/>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D:\praca\przetargi\Szpital%20Lipno%20Sp.%20z%20o.o\2021\ZP%208%202021%20-%20Leki\przetargi@szpitallipno.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https://miniportal.uzp.gov.pl/Postepowania/d800f22e-dd1b-472d-8f8a-9c4b18bf504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50BB8-F1BD-4F1B-80DA-A04849D2F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5785</Words>
  <Characters>34716</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40421</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Szuszkiewicz</dc:creator>
  <cp:lastModifiedBy>Damian</cp:lastModifiedBy>
  <cp:revision>5</cp:revision>
  <cp:lastPrinted>2021-05-26T10:16:00Z</cp:lastPrinted>
  <dcterms:created xsi:type="dcterms:W3CDTF">2021-05-27T05:31:00Z</dcterms:created>
  <dcterms:modified xsi:type="dcterms:W3CDTF">2021-05-27T05:37:00Z</dcterms:modified>
</cp:coreProperties>
</file>