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>Na potrzeby postępowania o udzielenie zamówienia pu</w:t>
      </w:r>
      <w:r w:rsidR="00AA4DF8">
        <w:rPr>
          <w:rFonts w:ascii="Arial Narrow" w:hAnsi="Arial Narrow"/>
          <w:b/>
          <w:sz w:val="24"/>
          <w:szCs w:val="24"/>
        </w:rPr>
        <w:t>b</w:t>
      </w:r>
      <w:r w:rsidR="00C87DD7">
        <w:rPr>
          <w:rFonts w:ascii="Arial Narrow" w:hAnsi="Arial Narrow"/>
          <w:b/>
          <w:sz w:val="24"/>
          <w:szCs w:val="24"/>
        </w:rPr>
        <w:t>licznego na: dostawę sprzętu medycznego jednorazowego użytku ZP/7</w:t>
      </w:r>
      <w:r w:rsidRPr="0091428C">
        <w:rPr>
          <w:rFonts w:ascii="Arial Narrow" w:hAnsi="Arial Narrow"/>
          <w:b/>
          <w:sz w:val="24"/>
          <w:szCs w:val="24"/>
        </w:rPr>
        <w:t>/202</w:t>
      </w:r>
      <w:r w:rsidR="00C87DD7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 w:rsidR="00467E99"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  <w:bookmarkStart w:id="0" w:name="_GoBack"/>
      <w:bookmarkEnd w:id="0"/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91428C"/>
    <w:rsid w:val="009306E2"/>
    <w:rsid w:val="00942940"/>
    <w:rsid w:val="00AA4DF8"/>
    <w:rsid w:val="00B70BC7"/>
    <w:rsid w:val="00C87DD7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17</cp:revision>
  <dcterms:created xsi:type="dcterms:W3CDTF">2021-05-24T09:29:00Z</dcterms:created>
  <dcterms:modified xsi:type="dcterms:W3CDTF">2022-02-28T09:26:00Z</dcterms:modified>
</cp:coreProperties>
</file>