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992CBB" w:rsidRPr="00352C91">
        <w:rPr>
          <w:rFonts w:ascii="Arial Narrow" w:hAnsi="Arial Narrow"/>
          <w:b/>
        </w:rPr>
        <w:t xml:space="preserve">WZ </w:t>
      </w:r>
      <w:r w:rsidR="00641C19" w:rsidRPr="00352C91">
        <w:rPr>
          <w:rFonts w:ascii="Arial Narrow" w:hAnsi="Arial Narrow"/>
          <w:b/>
        </w:rPr>
        <w:t>-</w:t>
      </w:r>
      <w:r w:rsidRPr="00352C91">
        <w:rPr>
          <w:rFonts w:ascii="Arial Narrow" w:hAnsi="Arial Narrow"/>
          <w:b/>
        </w:rPr>
        <w:t xml:space="preserve"> Formularz ofert</w:t>
      </w:r>
      <w:r w:rsidR="00691930" w:rsidRPr="00352C91">
        <w:rPr>
          <w:rFonts w:ascii="Arial Narrow" w:hAnsi="Arial Narrow"/>
          <w:b/>
        </w:rPr>
        <w:t>y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>Załącznik nr 1 do umowy</w:t>
      </w:r>
    </w:p>
    <w:p w:rsidR="002C0DB4" w:rsidRPr="00352C91" w:rsidRDefault="002C0DB4">
      <w:pPr>
        <w:pStyle w:val="Nagwek1"/>
        <w:jc w:val="center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OFERTA</w:t>
      </w:r>
    </w:p>
    <w:p w:rsidR="002C0DB4" w:rsidRPr="00352C91" w:rsidRDefault="002C0DB4">
      <w:pPr>
        <w:rPr>
          <w:rFonts w:ascii="Arial Narrow" w:hAnsi="Arial Narrow"/>
        </w:rPr>
      </w:pP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firmy: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telefonu: 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faksu: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e-mail: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skrzynki ePUAP: 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REGON: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NIP: 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352C91" w:rsidRDefault="002C0DB4">
      <w:pPr>
        <w:rPr>
          <w:rFonts w:ascii="Arial Narrow" w:hAnsi="Arial Narrow"/>
        </w:rPr>
      </w:pPr>
    </w:p>
    <w:p w:rsidR="002C0DB4" w:rsidRPr="00352C91" w:rsidRDefault="002C0DB4" w:rsidP="00A4272A">
      <w:pPr>
        <w:rPr>
          <w:rFonts w:ascii="Arial Narrow" w:hAnsi="Arial Narrow"/>
        </w:rPr>
      </w:pPr>
      <w:r w:rsidRPr="00352C91">
        <w:rPr>
          <w:rFonts w:ascii="Arial Narrow" w:hAnsi="Arial Narrow"/>
        </w:rPr>
        <w:t>Do:</w:t>
      </w:r>
      <w:r w:rsidRPr="00352C91">
        <w:rPr>
          <w:rFonts w:ascii="Arial Narrow" w:hAnsi="Arial Narrow"/>
        </w:rPr>
        <w:tab/>
      </w:r>
    </w:p>
    <w:p w:rsidR="002C0DB4" w:rsidRPr="00352C91" w:rsidRDefault="002C0DB4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 xml:space="preserve">Szpitala </w:t>
      </w:r>
      <w:r w:rsidR="00AF3DB9" w:rsidRPr="00352C91">
        <w:rPr>
          <w:rFonts w:ascii="Arial Narrow" w:hAnsi="Arial Narrow"/>
          <w:b/>
          <w:i/>
          <w:iCs/>
        </w:rPr>
        <w:t>Lipno Sp. z o.o.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ul. Nieszawska 6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87-600 Lipno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tel.: 54 288 04 15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faks: 54 288 04 12</w:t>
      </w:r>
    </w:p>
    <w:p w:rsidR="002C0DB4" w:rsidRPr="00352C91" w:rsidRDefault="00002BDE" w:rsidP="00A4272A">
      <w:pPr>
        <w:rPr>
          <w:rFonts w:ascii="Arial Narrow" w:hAnsi="Arial Narrow"/>
          <w:i/>
        </w:rPr>
      </w:pPr>
      <w:hyperlink r:id="rId9" w:history="1">
        <w:r w:rsidR="00742DF0" w:rsidRPr="00352C91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352C91" w:rsidRDefault="00BF3E6A">
      <w:pPr>
        <w:jc w:val="center"/>
        <w:rPr>
          <w:rFonts w:ascii="Arial Narrow" w:hAnsi="Arial Narrow"/>
        </w:rPr>
      </w:pPr>
    </w:p>
    <w:p w:rsidR="00977E44" w:rsidRPr="00352C91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954C35">
        <w:rPr>
          <w:rFonts w:ascii="Arial Narrow" w:hAnsi="Arial Narrow"/>
          <w:b w:val="0"/>
          <w:sz w:val="24"/>
          <w:szCs w:val="24"/>
          <w:lang w:val="pl-PL"/>
        </w:rPr>
        <w:t>przetargu nieograniczonego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72AB6">
        <w:rPr>
          <w:rFonts w:ascii="Arial Narrow" w:hAnsi="Arial Narrow"/>
          <w:b w:val="0"/>
          <w:sz w:val="24"/>
          <w:szCs w:val="24"/>
          <w:lang w:val="pl-PL"/>
        </w:rPr>
        <w:t>leków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46263B">
        <w:rPr>
          <w:rFonts w:ascii="Arial Narrow" w:hAnsi="Arial Narrow"/>
          <w:b w:val="0"/>
          <w:sz w:val="24"/>
          <w:szCs w:val="24"/>
          <w:lang w:val="pl-PL"/>
        </w:rPr>
        <w:t>20</w:t>
      </w:r>
      <w:bookmarkStart w:id="0" w:name="_GoBack"/>
      <w:bookmarkEnd w:id="0"/>
      <w:r w:rsidR="00213C16">
        <w:rPr>
          <w:rFonts w:ascii="Arial Narrow" w:hAnsi="Arial Narrow"/>
          <w:b w:val="0"/>
          <w:sz w:val="24"/>
          <w:szCs w:val="24"/>
          <w:lang w:val="pl-PL"/>
        </w:rPr>
        <w:t>/2022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352C91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352C91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352C91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352C91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352C91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352C91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Oferuję </w:t>
      </w:r>
      <w:r w:rsidR="00810EDF" w:rsidRPr="00352C91">
        <w:rPr>
          <w:rFonts w:ascii="Arial Narrow" w:hAnsi="Arial Narrow"/>
        </w:rPr>
        <w:t xml:space="preserve">realizację </w:t>
      </w:r>
      <w:r w:rsidR="00314B8D" w:rsidRPr="00352C91">
        <w:rPr>
          <w:rFonts w:ascii="Arial Narrow" w:hAnsi="Arial Narrow"/>
        </w:rPr>
        <w:t>dostaw</w:t>
      </w:r>
      <w:r w:rsidR="00810EDF" w:rsidRPr="00352C91">
        <w:rPr>
          <w:rFonts w:ascii="Arial Narrow" w:hAnsi="Arial Narrow"/>
        </w:rPr>
        <w:t>y</w:t>
      </w:r>
      <w:r w:rsidR="00314B8D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za:</w:t>
      </w:r>
    </w:p>
    <w:p w:rsidR="004A5174" w:rsidRPr="00A4272A" w:rsidRDefault="004A5174" w:rsidP="004A5174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Pr="00EC0A1D">
        <w:rPr>
          <w:rFonts w:ascii="Arial Narrow" w:hAnsi="Arial Narrow"/>
          <w:b/>
        </w:rPr>
        <w:t>…. **</w:t>
      </w:r>
    </w:p>
    <w:p w:rsidR="004A5174" w:rsidRPr="00A4272A" w:rsidRDefault="004A5174" w:rsidP="004A5174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4A5174" w:rsidRPr="00A4272A" w:rsidRDefault="004A5174" w:rsidP="004A5174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4A5174" w:rsidRPr="00A4272A" w:rsidRDefault="004A5174" w:rsidP="004A5174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4A5174" w:rsidP="004A5174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4A5174" w:rsidRPr="00A4272A" w:rsidRDefault="004A5174" w:rsidP="004A5174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4A5174" w:rsidRDefault="004A5174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 wybór oferty będzie/nie będzie* prowadzić do powstania obowiązku podatkowego po stronie Zamawiającego w za</w:t>
      </w:r>
      <w:r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Wykonawca może powierzyć wykonanie całości niniejszego zamówienia podwykonawcom. W takim przypadku zobowiązany jest do wykazania części zamówienia, której wykonanie zamierza powierzyć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954C35" w:rsidRPr="00352C91" w:rsidRDefault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352C91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352C91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352C91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zawarcia umowy zgodnie z załączonym wzorem w miejscu i terminie wyznaczonym przez Zamawiającego,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pozyskane do złożenia oferty dane osobowe są dokonane za zgodą osób tam wymienionych.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posiadamy dokumenty dopuszczające przedmiot zamówienia do używania i obrotu na terenie Polski oraz, że jesteśmy gotowi do dostarczenia tych dokumentów na każde żądanie zamawiającego w terminie 3 dni od otrzymania zawiadomienia.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Uważam się za związanego niniejszą ofertą przez okres </w:t>
      </w:r>
      <w:r w:rsidR="00954C35">
        <w:rPr>
          <w:rFonts w:ascii="Arial Narrow" w:hAnsi="Arial Narrow"/>
        </w:rPr>
        <w:t>90</w:t>
      </w:r>
      <w:r w:rsidRPr="00352C91">
        <w:rPr>
          <w:rFonts w:ascii="Arial Narrow" w:hAnsi="Arial Narrow"/>
        </w:rPr>
        <w:t xml:space="preserve"> dni od upływu terminu składania ofert.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Ofertę niniejszą składam na </w:t>
      </w:r>
      <w:r w:rsidR="002B1EEE" w:rsidRPr="00352C91">
        <w:rPr>
          <w:rFonts w:ascii="Arial Narrow" w:hAnsi="Arial Narrow"/>
        </w:rPr>
        <w:t xml:space="preserve">…….. </w:t>
      </w:r>
      <w:r w:rsidRPr="00352C91">
        <w:rPr>
          <w:rFonts w:ascii="Arial Narrow" w:hAnsi="Arial Narrow"/>
        </w:rPr>
        <w:t xml:space="preserve">kolejno ponumerowanych stronach od nr </w:t>
      </w:r>
      <w:r w:rsidR="002B1EEE" w:rsidRPr="00352C91">
        <w:rPr>
          <w:rFonts w:ascii="Arial Narrow" w:hAnsi="Arial Narrow"/>
        </w:rPr>
        <w:t>……..</w:t>
      </w:r>
      <w:r w:rsidRPr="00352C91">
        <w:rPr>
          <w:rFonts w:ascii="Arial Narrow" w:hAnsi="Arial Narrow"/>
        </w:rPr>
        <w:t xml:space="preserve"> do nr </w:t>
      </w:r>
      <w:r w:rsidR="002B1EEE" w:rsidRPr="00352C91">
        <w:rPr>
          <w:rFonts w:ascii="Arial Narrow" w:hAnsi="Arial Narrow"/>
        </w:rPr>
        <w:t>…….. 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 potwierdzenie spełniania wymagań do oferty dołączono:</w:t>
      </w:r>
    </w:p>
    <w:p w:rsidR="002C0DB4" w:rsidRPr="00352C91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..........................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E74A3A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Korespondencję w sprawie przedmiotowego </w:t>
      </w:r>
      <w:r w:rsidR="00F153FD" w:rsidRPr="00352C91">
        <w:rPr>
          <w:rFonts w:ascii="Arial Narrow" w:hAnsi="Arial Narrow"/>
        </w:rPr>
        <w:t>postępowania</w:t>
      </w:r>
      <w:r w:rsidRPr="00352C91">
        <w:rPr>
          <w:rFonts w:ascii="Arial Narrow" w:hAnsi="Arial Narrow"/>
        </w:rPr>
        <w:t xml:space="preserve"> proszę kierować na:</w:t>
      </w:r>
    </w:p>
    <w:p w:rsidR="00954C35" w:rsidRDefault="00954C35" w:rsidP="00954C35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:rsidR="00954C35" w:rsidRPr="00A4272A" w:rsidRDefault="00954C35" w:rsidP="00954C35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>
        <w:rPr>
          <w:rFonts w:ascii="Arial Narrow" w:hAnsi="Arial Narrow"/>
        </w:rPr>
        <w:t>...............</w:t>
      </w:r>
      <w:r w:rsidRPr="00A4272A">
        <w:rPr>
          <w:rFonts w:ascii="Arial Narrow" w:hAnsi="Arial Narrow"/>
        </w:rPr>
        <w:t>..... e-mail: ......................................</w:t>
      </w:r>
      <w:r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>
        <w:rPr>
          <w:rFonts w:ascii="Arial Narrow" w:hAnsi="Arial Narrow"/>
        </w:rPr>
        <w:t>............................</w:t>
      </w:r>
    </w:p>
    <w:p w:rsidR="004A5174" w:rsidRPr="00DE4244" w:rsidRDefault="004A5174" w:rsidP="004A517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3A7C1F" w:rsidRPr="003143F0" w:rsidRDefault="003A7C1F" w:rsidP="003A7C1F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............................................................ - stanowisko/funkcja .....</w:t>
      </w:r>
      <w:r w:rsidR="0056416D" w:rsidRPr="00352C91">
        <w:rPr>
          <w:rFonts w:ascii="Arial Narrow" w:hAnsi="Arial Narrow"/>
        </w:rPr>
        <w:t>................</w:t>
      </w:r>
      <w:r w:rsidRPr="00352C91">
        <w:rPr>
          <w:rFonts w:ascii="Arial Narrow" w:hAnsi="Arial Narrow"/>
        </w:rPr>
        <w:t>......................</w:t>
      </w:r>
    </w:p>
    <w:p w:rsidR="009438F4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 xml:space="preserve">….............................................................. </w:t>
      </w:r>
      <w:r w:rsidRPr="00352C91">
        <w:rPr>
          <w:rFonts w:ascii="Arial Narrow" w:hAnsi="Arial Narrow"/>
        </w:rPr>
        <w:t xml:space="preserve">- stanowisko/funkcja </w:t>
      </w:r>
      <w:r w:rsidR="0056416D" w:rsidRPr="00352C91">
        <w:rPr>
          <w:rFonts w:ascii="Arial Narrow" w:hAnsi="Arial Narrow"/>
        </w:rPr>
        <w:t>...........................................</w:t>
      </w:r>
    </w:p>
    <w:p w:rsidR="009438F4" w:rsidRPr="00352C91" w:rsidRDefault="009438F4">
      <w:pPr>
        <w:jc w:val="both"/>
        <w:rPr>
          <w:rFonts w:ascii="Arial Narrow" w:hAnsi="Arial Narrow"/>
        </w:rPr>
      </w:pPr>
    </w:p>
    <w:p w:rsidR="002C0DB4" w:rsidRPr="00352C91" w:rsidRDefault="002C0DB4">
      <w:pPr>
        <w:jc w:val="both"/>
        <w:rPr>
          <w:rFonts w:ascii="Arial Narrow" w:hAnsi="Arial Narrow"/>
          <w:i/>
        </w:rPr>
      </w:pPr>
      <w:r w:rsidRPr="00352C91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352C91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Default="002C0DB4">
      <w:pPr>
        <w:jc w:val="both"/>
        <w:rPr>
          <w:rFonts w:ascii="Arial Narrow" w:hAnsi="Arial Narrow"/>
        </w:rPr>
      </w:pPr>
    </w:p>
    <w:p w:rsidR="00BC5E3C" w:rsidRPr="00352C91" w:rsidRDefault="00BC5E3C">
      <w:pPr>
        <w:jc w:val="both"/>
        <w:rPr>
          <w:rFonts w:ascii="Arial Narrow" w:hAnsi="Arial Narrow"/>
        </w:rPr>
      </w:pPr>
    </w:p>
    <w:p w:rsidR="00BC5E3C" w:rsidRPr="00196191" w:rsidRDefault="00BC5E3C" w:rsidP="00BC5E3C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BC5E3C" w:rsidRPr="00196191" w:rsidRDefault="00BC5E3C" w:rsidP="00BC5E3C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1878CE" w:rsidRDefault="001878CE" w:rsidP="001878CE">
      <w:pPr>
        <w:jc w:val="both"/>
        <w:rPr>
          <w:rFonts w:ascii="Arial Narrow" w:hAnsi="Arial Narrow"/>
          <w:iCs/>
        </w:rPr>
      </w:pPr>
    </w:p>
    <w:p w:rsidR="001878CE" w:rsidRDefault="001878CE" w:rsidP="001878CE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297BCA" w:rsidRPr="00352C91" w:rsidRDefault="001878CE" w:rsidP="001878CE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297BCA" w:rsidRPr="00352C91" w:rsidSect="00710A02">
      <w:headerReference w:type="default" r:id="rId10"/>
      <w:footerReference w:type="even" r:id="rId11"/>
      <w:pgSz w:w="11906" w:h="16838" w:code="9"/>
      <w:pgMar w:top="993" w:right="1134" w:bottom="568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DE" w:rsidRDefault="00002BDE">
      <w:r>
        <w:separator/>
      </w:r>
    </w:p>
  </w:endnote>
  <w:endnote w:type="continuationSeparator" w:id="0">
    <w:p w:rsidR="00002BDE" w:rsidRDefault="0000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DE" w:rsidRDefault="00002BDE">
      <w:r>
        <w:separator/>
      </w:r>
    </w:p>
  </w:footnote>
  <w:footnote w:type="continuationSeparator" w:id="0">
    <w:p w:rsidR="00002BDE" w:rsidRDefault="00002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4F91"/>
    <w:rsid w:val="000407E1"/>
    <w:rsid w:val="00044E7F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5691"/>
    <w:rsid w:val="0013169A"/>
    <w:rsid w:val="00134FE3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C02DF"/>
    <w:rsid w:val="003C558A"/>
    <w:rsid w:val="003D2FA5"/>
    <w:rsid w:val="003E4976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47A7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72C74"/>
    <w:rsid w:val="00685C56"/>
    <w:rsid w:val="00691930"/>
    <w:rsid w:val="006A48CA"/>
    <w:rsid w:val="006A7DEF"/>
    <w:rsid w:val="006B16E1"/>
    <w:rsid w:val="006B416B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901AC"/>
    <w:rsid w:val="007A327B"/>
    <w:rsid w:val="007A429B"/>
    <w:rsid w:val="007A797E"/>
    <w:rsid w:val="007B3D09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C200F"/>
    <w:rsid w:val="008E4024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11724"/>
    <w:rsid w:val="00B214F5"/>
    <w:rsid w:val="00B3737D"/>
    <w:rsid w:val="00B5279B"/>
    <w:rsid w:val="00B623DF"/>
    <w:rsid w:val="00B659AD"/>
    <w:rsid w:val="00BC06C5"/>
    <w:rsid w:val="00BC2332"/>
    <w:rsid w:val="00BC5E3C"/>
    <w:rsid w:val="00BD2CAC"/>
    <w:rsid w:val="00BD6292"/>
    <w:rsid w:val="00BF139C"/>
    <w:rsid w:val="00BF13B8"/>
    <w:rsid w:val="00BF36AD"/>
    <w:rsid w:val="00BF3E6A"/>
    <w:rsid w:val="00BF4036"/>
    <w:rsid w:val="00C01153"/>
    <w:rsid w:val="00C1356B"/>
    <w:rsid w:val="00C142EE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277C"/>
    <w:rsid w:val="00CF11D9"/>
    <w:rsid w:val="00D2605C"/>
    <w:rsid w:val="00D36B80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2AB6"/>
    <w:rsid w:val="00E74A3A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C6DBF-B0E9-47EA-85E3-7847CDEB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6</cp:revision>
  <cp:lastPrinted>2021-11-02T08:15:00Z</cp:lastPrinted>
  <dcterms:created xsi:type="dcterms:W3CDTF">2022-09-21T09:50:00Z</dcterms:created>
  <dcterms:modified xsi:type="dcterms:W3CDTF">2022-11-06T09:41:00Z</dcterms:modified>
</cp:coreProperties>
</file>