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topMargin">
              <wp:posOffset>146050</wp:posOffset>
            </wp:positionV>
            <wp:extent cx="2905125" cy="954405"/>
            <wp:effectExtent l="0" t="0" r="0" b="0"/>
            <wp:wrapSquare wrapText="bothSides"/>
            <wp:docPr id="1" name="Obraz 5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b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Imię i nazwisko: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Adres zamieszkania: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</w:t>
      </w:r>
      <w:r>
        <w:rPr>
          <w:rFonts w:cs="Calibri" w:cstheme="minorHAnsi"/>
        </w:rPr>
        <w:t>..……………………………………………………………………………………………………………………………………...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E-mail: ………………………………………………….………………………………………………………………………………………………………………..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</w:rPr>
        <w:t xml:space="preserve">: 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Adres zamieszkania: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</w:t>
      </w:r>
      <w:r>
        <w:rPr>
          <w:rFonts w:cs="Calibri" w:cstheme="minorHAnsi"/>
        </w:rPr>
        <w:t>..……………………………………………………………………………………………………………………………………..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Rodzaj niepełnosprawności: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>
          <w:rFonts w:cs="Calibri" w:cstheme="minorHAnsi"/>
          <w:color w:val="000000"/>
        </w:rPr>
        <w:t>W jakich czynnościach w szczególności wymagane jest wsparcia: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czynności pielęgnacyjne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/>
      </w:pPr>
      <w:r>
        <w:rPr>
          <w:rFonts w:cs="Calibri" w:cstheme="minorHAnsi"/>
          <w:b/>
        </w:rPr>
        <w:t>II. Preferowana forma, wymiar i miejsce świadczenia usług opieki wytchnieniowej:</w:t>
      </w:r>
      <w:r>
        <w:rPr>
          <w:rFonts w:cs="Calibri" w:cstheme="minorHAnsi"/>
        </w:rPr>
        <w:t xml:space="preserve"> </w:t>
      </w:r>
    </w:p>
    <w:p>
      <w:pPr>
        <w:pStyle w:val="Normal"/>
        <w:jc w:val="both"/>
        <w:rPr/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/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/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/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Fonts w:cs="Calibri" w:cstheme="minorHAnsi"/>
          <w:b/>
        </w:rPr>
        <w:t xml:space="preserve">III. Oświadczenia: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</w:rPr>
        <w:t>stopniu niepełnosprawności/orzeczenie traktowane na równie do oczenia o znacznym stopniu niepełnosprawności</w:t>
      </w:r>
      <w:r>
        <w:rPr>
          <w:rFonts w:cs="Calibri" w:cstheme="minorHAnsi"/>
        </w:rPr>
        <w:t xml:space="preserve"> lub</w:t>
      </w:r>
      <w:r>
        <w:rPr>
          <w:rFonts w:eastAsia="Times New Roman" w:cs="Calibri" w:cstheme="minorHAnsi"/>
          <w:spacing w:val="6"/>
          <w:w w:val="105"/>
        </w:rPr>
        <w:t xml:space="preserve"> że dziecko posiada orzeczenie o niepełnosprawności</w:t>
      </w:r>
      <w:r>
        <w:rPr>
          <w:rFonts w:cs="Calibri" w:cstheme="minorHAnsi"/>
        </w:rPr>
        <w:t>**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/>
      </w:pPr>
      <w:r>
        <w:rPr>
          <w:rFonts w:cs="Calibri"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Calibri" w:cstheme="minorHAnsi"/>
        </w:rPr>
        <w:t xml:space="preserve"> edycja 2023 </w:t>
      </w:r>
      <w:r>
        <w:rPr>
          <w:rFonts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Miejscowość ………………………………………., data …………………………………...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..………………………………………………………………………………………………………...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(Podpis osoby opiekuna prawnego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lub członka rodziny/opiekuna osoby niepełnosprawnej)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*Należy wpisać miejsce wymienione w treści Programu „Opieka wytchnieniowa”- edycja 2023: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1)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/>
      </w:pPr>
      <w:r>
        <w:rPr>
          <w:rFonts w:eastAsia="Times New Roman" w:cs="Calibri" w:cstheme="minorHAnsi"/>
          <w:bCs/>
          <w:color w:val="000000"/>
          <w:sz w:val="20"/>
          <w:szCs w:val="20"/>
        </w:rPr>
        <w:t>2)</w:t>
      </w:r>
      <w:r>
        <w:rPr>
          <w:rFonts w:eastAsia="Times New Roman" w:cs="Calibri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>**Do Karty zgłoszenia należy dołączyć kserokopię aktualnego orzeczenia o stopniu niepełnosprawności/o niepełnosprawności.</w:t>
      </w:r>
      <w:bookmarkStart w:id="0" w:name="_GoBack"/>
      <w:bookmarkEnd w:id="0"/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720" w:right="720" w:gutter="0" w:header="850" w:top="907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1561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f715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2F29-6E7F-4F12-8F80-1E1BC47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DocSecurity>4</DocSecurity>
  <Pages>4</Pages>
  <Words>513</Words>
  <Characters>4359</Characters>
  <CharactersWithSpaces>4840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2023-03-03T07:26:00Z</dcterms:created>
  <dc:creator>Anna Kuczyńska</dc:creator>
  <dc:description/>
  <dc:language>pl-PL</dc:language>
  <cp:lastModifiedBy>Agnieszka Ponikowska</cp:lastModifiedBy>
  <dcterms:modified xsi:type="dcterms:W3CDTF">2023-03-03T07:26:00Z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